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2497" w14:textId="77777777" w:rsidR="00763987" w:rsidRDefault="00BF3574">
      <w:pPr>
        <w:pStyle w:val="Body"/>
        <w:tabs>
          <w:tab w:val="right" w:pos="8620"/>
        </w:tabs>
        <w:spacing w:before="240"/>
        <w:jc w:val="center"/>
        <w:rPr>
          <w:rFonts w:ascii="Garamond" w:hAnsi="Garamond"/>
        </w:rPr>
      </w:pPr>
      <w:r>
        <w:rPr>
          <w:noProof/>
        </w:rPr>
        <w:drawing>
          <wp:anchor distT="152400" distB="152400" distL="152400" distR="152400" simplePos="0" relativeHeight="251665408" behindDoc="0" locked="0" layoutInCell="1" allowOverlap="1" wp14:anchorId="7659F448" wp14:editId="5D45AC78">
            <wp:simplePos x="0" y="0"/>
            <wp:positionH relativeFrom="margin">
              <wp:posOffset>38100</wp:posOffset>
            </wp:positionH>
            <wp:positionV relativeFrom="margin">
              <wp:align>top</wp:align>
            </wp:positionV>
            <wp:extent cx="5305425" cy="5591175"/>
            <wp:effectExtent l="0" t="0" r="0" b="9525"/>
            <wp:wrapTopAndBottom distT="152400" distB="152400"/>
            <wp:docPr id="1073741825" name="officeArt object" descr="Maundy-Thursday-white.png"/>
            <wp:cNvGraphicFramePr/>
            <a:graphic xmlns:a="http://schemas.openxmlformats.org/drawingml/2006/main">
              <a:graphicData uri="http://schemas.openxmlformats.org/drawingml/2006/picture">
                <pic:pic xmlns:pic="http://schemas.openxmlformats.org/drawingml/2006/picture">
                  <pic:nvPicPr>
                    <pic:cNvPr id="1073741825" name="Maundy-Thursday-white.png" descr="Maundy-Thursday-white.png"/>
                    <pic:cNvPicPr>
                      <a:picLocks noChangeAspect="1"/>
                    </pic:cNvPicPr>
                  </pic:nvPicPr>
                  <pic:blipFill>
                    <a:blip r:embed="rId7"/>
                    <a:stretch>
                      <a:fillRect/>
                    </a:stretch>
                  </pic:blipFill>
                  <pic:spPr>
                    <a:xfrm>
                      <a:off x="0" y="0"/>
                      <a:ext cx="5305425" cy="55911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4C59CC9" w14:textId="77777777" w:rsidR="00763987" w:rsidRDefault="00BF3574">
      <w:pPr>
        <w:pStyle w:val="Body"/>
        <w:tabs>
          <w:tab w:val="right" w:pos="8620"/>
        </w:tabs>
        <w:spacing w:after="0"/>
        <w:jc w:val="center"/>
        <w:rPr>
          <w:rFonts w:ascii="Garamond" w:eastAsia="Garamond" w:hAnsi="Garamond" w:cs="Garamond"/>
          <w:b/>
          <w:bCs/>
          <w:sz w:val="44"/>
          <w:szCs w:val="44"/>
        </w:rPr>
      </w:pPr>
      <w:r>
        <w:rPr>
          <w:rFonts w:ascii="Garamond" w:hAnsi="Garamond"/>
          <w:b/>
          <w:bCs/>
          <w:sz w:val="44"/>
          <w:szCs w:val="44"/>
        </w:rPr>
        <w:t>Maundy Thursday</w:t>
      </w:r>
    </w:p>
    <w:p w14:paraId="7C1C7C05" w14:textId="77777777" w:rsidR="00763987" w:rsidRDefault="00763987">
      <w:pPr>
        <w:pStyle w:val="Body"/>
        <w:tabs>
          <w:tab w:val="right" w:pos="8620"/>
        </w:tabs>
        <w:spacing w:after="0"/>
        <w:jc w:val="center"/>
        <w:rPr>
          <w:rFonts w:ascii="Garamond" w:eastAsia="Garamond" w:hAnsi="Garamond" w:cs="Garamond"/>
          <w:i/>
          <w:iCs/>
          <w:sz w:val="36"/>
          <w:szCs w:val="36"/>
        </w:rPr>
      </w:pPr>
    </w:p>
    <w:p w14:paraId="7644FB45" w14:textId="77777777" w:rsidR="00763987" w:rsidRDefault="00BF3574">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lastRenderedPageBreak/>
        <w:t>CHRIST LUTHERAN CHURCH</w:t>
      </w:r>
      <w:r>
        <w:rPr>
          <w:rFonts w:ascii="Garamond" w:hAnsi="Garamond"/>
          <w:sz w:val="36"/>
          <w:szCs w:val="36"/>
        </w:rPr>
        <w:t xml:space="preserve"> | Lodi, California</w:t>
      </w:r>
    </w:p>
    <w:p w14:paraId="4F687556" w14:textId="77777777" w:rsidR="00763987" w:rsidRDefault="00BF3574">
      <w:pPr>
        <w:pStyle w:val="Body"/>
        <w:widowControl w:val="0"/>
        <w:tabs>
          <w:tab w:val="right" w:pos="8620"/>
        </w:tabs>
        <w:spacing w:before="80" w:after="0"/>
        <w:jc w:val="center"/>
        <w:rPr>
          <w:rFonts w:ascii="Garamond" w:eastAsia="Garamond" w:hAnsi="Garamond" w:cs="Garamond"/>
          <w:i/>
          <w:iCs/>
          <w:sz w:val="24"/>
          <w:szCs w:val="24"/>
        </w:rPr>
      </w:pPr>
      <w:r>
        <w:rPr>
          <w:rFonts w:ascii="Garamond" w:hAnsi="Garamond"/>
          <w:i/>
          <w:iCs/>
          <w:sz w:val="24"/>
          <w:szCs w:val="24"/>
        </w:rPr>
        <w:t xml:space="preserve"> March 28, 2024</w:t>
      </w:r>
    </w:p>
    <w:p w14:paraId="756A340A" w14:textId="77777777" w:rsidR="00763987" w:rsidRDefault="00763987">
      <w:pPr>
        <w:pStyle w:val="Body"/>
        <w:widowControl w:val="0"/>
        <w:tabs>
          <w:tab w:val="right" w:pos="8620"/>
        </w:tabs>
        <w:spacing w:after="0"/>
        <w:rPr>
          <w:rFonts w:ascii="Garamond" w:eastAsia="Garamond" w:hAnsi="Garamond" w:cs="Garamond"/>
          <w:i/>
          <w:iCs/>
          <w:sz w:val="24"/>
          <w:szCs w:val="24"/>
        </w:rPr>
      </w:pPr>
    </w:p>
    <w:p w14:paraId="065B4EA2" w14:textId="77777777" w:rsidR="00763987" w:rsidRDefault="00BF3574" w:rsidP="00BF3574">
      <w:pPr>
        <w:pStyle w:val="Body"/>
        <w:widowControl w:val="0"/>
        <w:tabs>
          <w:tab w:val="right" w:pos="8620"/>
        </w:tabs>
        <w:spacing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77E45F03" w14:textId="77777777" w:rsidR="00763987" w:rsidRDefault="00BF3574">
      <w:pPr>
        <w:pStyle w:val="Body"/>
        <w:widowControl w:val="0"/>
        <w:tabs>
          <w:tab w:val="right" w:pos="8620"/>
        </w:tabs>
        <w:spacing w:after="0" w:line="264" w:lineRule="auto"/>
        <w:ind w:left="360"/>
        <w:rPr>
          <w:rFonts w:ascii="Garamond" w:eastAsia="Garamond" w:hAnsi="Garamond" w:cs="Garamond"/>
          <w:sz w:val="24"/>
          <w:szCs w:val="24"/>
        </w:rPr>
      </w:pPr>
      <w:r>
        <w:rPr>
          <w:rFonts w:ascii="Garamond" w:hAnsi="Garamond"/>
          <w:sz w:val="24"/>
          <w:szCs w:val="24"/>
        </w:rPr>
        <w:t xml:space="preserve">Welcome to Christ Lutheran Church. We pray that your soul will </w:t>
      </w:r>
      <w:proofErr w:type="gramStart"/>
      <w:r>
        <w:rPr>
          <w:rFonts w:ascii="Garamond" w:hAnsi="Garamond"/>
          <w:sz w:val="24"/>
          <w:szCs w:val="24"/>
        </w:rPr>
        <w:t>be strengthened</w:t>
      </w:r>
      <w:proofErr w:type="gramEnd"/>
      <w:r>
        <w:rPr>
          <w:rFonts w:ascii="Garamond" w:hAnsi="Garamond"/>
          <w:sz w:val="24"/>
          <w:szCs w:val="24"/>
        </w:rPr>
        <w:t xml:space="preserve"> by the good news about God’s grace, love, and forgiveness given to us. If you would like to learn more about our church, please speak with our pastor or one of our members after the service.</w:t>
      </w:r>
    </w:p>
    <w:p w14:paraId="0F1DDED8" w14:textId="77777777" w:rsidR="00763987" w:rsidRDefault="00BF3574">
      <w:pPr>
        <w:pStyle w:val="ListParagraph"/>
        <w:widowControl w:val="0"/>
        <w:numPr>
          <w:ilvl w:val="0"/>
          <w:numId w:val="2"/>
        </w:numPr>
        <w:spacing w:before="80" w:line="26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women’s bathroom. </w:t>
      </w:r>
    </w:p>
    <w:p w14:paraId="07FAB58D" w14:textId="77777777" w:rsidR="00763987" w:rsidRDefault="00BF3574" w:rsidP="00BF3574">
      <w:pPr>
        <w:pStyle w:val="Body"/>
        <w:widowControl w:val="0"/>
        <w:tabs>
          <w:tab w:val="right" w:pos="8620"/>
        </w:tabs>
        <w:spacing w:before="240" w:after="80" w:line="252" w:lineRule="auto"/>
        <w:rPr>
          <w:rFonts w:ascii="Garamond" w:eastAsia="Garamond" w:hAnsi="Garamond" w:cs="Garamond"/>
          <w:b/>
          <w:bCs/>
          <w:sz w:val="24"/>
          <w:szCs w:val="24"/>
        </w:rPr>
      </w:pPr>
      <w:r>
        <w:rPr>
          <w:rFonts w:ascii="Garamond" w:hAnsi="Garamond"/>
          <w:b/>
          <w:bCs/>
          <w:sz w:val="24"/>
          <w:szCs w:val="24"/>
        </w:rPr>
        <w:t>WORSHIP THEME</w:t>
      </w:r>
    </w:p>
    <w:p w14:paraId="381394BA" w14:textId="77777777" w:rsidR="00763987" w:rsidRDefault="00BF3574">
      <w:pPr>
        <w:pStyle w:val="Body"/>
        <w:spacing w:after="0" w:line="264" w:lineRule="auto"/>
        <w:ind w:left="360" w:firstLine="360"/>
        <w:rPr>
          <w:rFonts w:ascii="Garamond" w:eastAsia="Garamond" w:hAnsi="Garamond" w:cs="Garamond"/>
          <w:sz w:val="24"/>
          <w:szCs w:val="24"/>
        </w:rPr>
      </w:pPr>
      <w:r>
        <w:rPr>
          <w:rFonts w:ascii="Garamond" w:hAnsi="Garamond"/>
          <w:sz w:val="24"/>
          <w:szCs w:val="24"/>
        </w:rPr>
        <w:t xml:space="preserve">Jesus took bread and a cup and gave them to his disciples. Such simple things. But in his words, he gives his disciples a view into a great mystery that has baffled </w:t>
      </w:r>
      <w:proofErr w:type="gramStart"/>
      <w:r>
        <w:rPr>
          <w:rFonts w:ascii="Garamond" w:hAnsi="Garamond"/>
          <w:sz w:val="24"/>
          <w:szCs w:val="24"/>
        </w:rPr>
        <w:t>many</w:t>
      </w:r>
      <w:proofErr w:type="gramEnd"/>
      <w:r>
        <w:rPr>
          <w:rFonts w:ascii="Garamond" w:hAnsi="Garamond"/>
          <w:sz w:val="24"/>
          <w:szCs w:val="24"/>
        </w:rPr>
        <w:t xml:space="preserve"> through the subsequent ages: “this is my body . . . this is my blood.”</w:t>
      </w:r>
    </w:p>
    <w:p w14:paraId="623D6761" w14:textId="77777777" w:rsidR="00763987" w:rsidRDefault="00BF3574">
      <w:pPr>
        <w:pStyle w:val="Body"/>
        <w:spacing w:after="0" w:line="264" w:lineRule="auto"/>
        <w:ind w:left="360" w:firstLine="360"/>
        <w:rPr>
          <w:rFonts w:ascii="Garamond" w:eastAsia="Garamond" w:hAnsi="Garamond" w:cs="Garamond"/>
          <w:sz w:val="24"/>
          <w:szCs w:val="24"/>
        </w:rPr>
      </w:pPr>
      <w:r>
        <w:rPr>
          <w:rFonts w:ascii="Garamond" w:hAnsi="Garamond"/>
          <w:sz w:val="24"/>
          <w:szCs w:val="24"/>
        </w:rPr>
        <w:t>The Israelites took the blood of lambs and marked their doors. On the outside it is at best a strange ritual, or at worst pagan superstition: to think that the blood of a lamb could somehow spare your house from the angel of death.</w:t>
      </w:r>
    </w:p>
    <w:p w14:paraId="68B3DCD6" w14:textId="77777777" w:rsidR="00763987" w:rsidRDefault="00BF3574">
      <w:pPr>
        <w:pStyle w:val="Body"/>
        <w:spacing w:after="0" w:line="264" w:lineRule="auto"/>
        <w:ind w:left="360" w:firstLine="360"/>
        <w:rPr>
          <w:rFonts w:ascii="Garamond" w:eastAsia="Garamond" w:hAnsi="Garamond" w:cs="Garamond"/>
          <w:sz w:val="24"/>
          <w:szCs w:val="24"/>
        </w:rPr>
      </w:pPr>
      <w:r>
        <w:rPr>
          <w:rFonts w:ascii="Garamond" w:hAnsi="Garamond"/>
          <w:sz w:val="24"/>
          <w:szCs w:val="24"/>
        </w:rPr>
        <w:t xml:space="preserve">The mystery of the Sacrament is no less believable than the mystery of the Passover: in each meal, God gives a physical sign tied with the word of promise. In each, the people take and eat the one who won their deliverance. In each, God promises to work not because of what </w:t>
      </w:r>
      <w:proofErr w:type="gramStart"/>
      <w:r>
        <w:rPr>
          <w:rFonts w:ascii="Garamond" w:hAnsi="Garamond"/>
          <w:sz w:val="24"/>
          <w:szCs w:val="24"/>
        </w:rPr>
        <w:t>we’ve</w:t>
      </w:r>
      <w:proofErr w:type="gramEnd"/>
      <w:r>
        <w:rPr>
          <w:rFonts w:ascii="Garamond" w:hAnsi="Garamond"/>
          <w:sz w:val="24"/>
          <w:szCs w:val="24"/>
        </w:rPr>
        <w:t xml:space="preserve"> done, but because of his grace toward us.</w:t>
      </w:r>
    </w:p>
    <w:p w14:paraId="572BED76" w14:textId="77777777" w:rsidR="00763987" w:rsidRDefault="00BF3574">
      <w:pPr>
        <w:pStyle w:val="Body"/>
        <w:spacing w:after="0" w:line="264" w:lineRule="auto"/>
        <w:ind w:left="360" w:firstLine="360"/>
        <w:rPr>
          <w:rFonts w:ascii="Garamond" w:eastAsia="Garamond" w:hAnsi="Garamond" w:cs="Garamond"/>
          <w:sz w:val="24"/>
          <w:szCs w:val="24"/>
        </w:rPr>
      </w:pPr>
      <w:r>
        <w:rPr>
          <w:rFonts w:ascii="Garamond" w:hAnsi="Garamond"/>
          <w:sz w:val="24"/>
          <w:szCs w:val="24"/>
        </w:rPr>
        <w:t>As we begin our 3-day journey from the upper room, to the cross, and to the grave of our Lord, we meditate on this gift: the body and blood of our eternal Passover Lamb, given and shed for us.</w:t>
      </w:r>
    </w:p>
    <w:p w14:paraId="4B419B0A" w14:textId="77777777" w:rsidR="00763987" w:rsidRDefault="00BF3574">
      <w:pPr>
        <w:pStyle w:val="Body"/>
        <w:spacing w:after="0" w:line="252" w:lineRule="auto"/>
        <w:ind w:left="360" w:firstLine="360"/>
        <w:rPr>
          <w:rFonts w:ascii="Garamond" w:eastAsia="Garamond" w:hAnsi="Garamond" w:cs="Garamond"/>
        </w:rPr>
      </w:pPr>
      <w:r>
        <w:rPr>
          <w:rFonts w:ascii="Garamond" w:eastAsia="Garamond" w:hAnsi="Garamond" w:cs="Garamond"/>
          <w:b/>
          <w:bCs/>
          <w:i/>
          <w:iCs/>
          <w:noProof/>
          <w:sz w:val="32"/>
          <w:szCs w:val="32"/>
        </w:rPr>
        <w:drawing>
          <wp:anchor distT="57150" distB="57150" distL="57150" distR="57150" simplePos="0" relativeHeight="251659264" behindDoc="0" locked="0" layoutInCell="1" allowOverlap="1" wp14:anchorId="5A6049AF" wp14:editId="3AF7B197">
            <wp:simplePos x="0" y="0"/>
            <wp:positionH relativeFrom="page">
              <wp:posOffset>4997450</wp:posOffset>
            </wp:positionH>
            <wp:positionV relativeFrom="line">
              <wp:posOffset>7620</wp:posOffset>
            </wp:positionV>
            <wp:extent cx="946150" cy="935990"/>
            <wp:effectExtent l="0" t="0" r="0" b="0"/>
            <wp:wrapThrough wrapText="bothSides" distL="57150" distR="57150">
              <wp:wrapPolygon edited="1">
                <wp:start x="0" y="0"/>
                <wp:lineTo x="21600" y="0"/>
                <wp:lineTo x="21600" y="21600"/>
                <wp:lineTo x="0" y="21600"/>
                <wp:lineTo x="0" y="0"/>
              </wp:wrapPolygon>
            </wp:wrapThrough>
            <wp:docPr id="1073741826" name="officeArt object" descr="A-55 Easter 6 (Jn 14.15-21).jpg"/>
            <wp:cNvGraphicFramePr/>
            <a:graphic xmlns:a="http://schemas.openxmlformats.org/drawingml/2006/main">
              <a:graphicData uri="http://schemas.openxmlformats.org/drawingml/2006/picture">
                <pic:pic xmlns:pic="http://schemas.openxmlformats.org/drawingml/2006/picture">
                  <pic:nvPicPr>
                    <pic:cNvPr id="1073741826" name="A-55 Easter 6 (Jn 14.15-21).jpg" descr="A-55 Easter 6 (Jn 14.15-21).jpg"/>
                    <pic:cNvPicPr>
                      <a:picLocks noChangeAspect="1"/>
                    </pic:cNvPicPr>
                  </pic:nvPicPr>
                  <pic:blipFill>
                    <a:blip r:embed="rId8"/>
                    <a:stretch>
                      <a:fillRect/>
                    </a:stretch>
                  </pic:blipFill>
                  <pic:spPr>
                    <a:xfrm>
                      <a:off x="0" y="0"/>
                      <a:ext cx="946150" cy="935990"/>
                    </a:xfrm>
                    <a:prstGeom prst="rect">
                      <a:avLst/>
                    </a:prstGeom>
                    <a:ln w="12700" cap="flat">
                      <a:noFill/>
                      <a:miter lim="400000"/>
                    </a:ln>
                    <a:effectLst/>
                  </pic:spPr>
                </pic:pic>
              </a:graphicData>
            </a:graphic>
          </wp:anchor>
        </w:drawing>
      </w:r>
    </w:p>
    <w:p w14:paraId="2EE599F0" w14:textId="77777777" w:rsidR="00763987" w:rsidRDefault="00BF3574">
      <w:pPr>
        <w:pStyle w:val="Body"/>
        <w:pBdr>
          <w:bottom w:val="single" w:sz="4" w:space="0" w:color="000000"/>
        </w:pBdr>
        <w:spacing w:before="120" w:after="0" w:line="252" w:lineRule="auto"/>
        <w:rPr>
          <w:rFonts w:ascii="Garamond" w:eastAsia="Garamond" w:hAnsi="Garamond" w:cs="Garamond"/>
          <w:b/>
          <w:bCs/>
          <w:i/>
          <w:iCs/>
          <w:color w:val="808080"/>
          <w:sz w:val="32"/>
          <w:szCs w:val="32"/>
          <w:u w:color="808080"/>
        </w:rPr>
      </w:pPr>
      <w:r>
        <w:rPr>
          <w:rFonts w:ascii="Garamond" w:hAnsi="Garamond"/>
          <w:b/>
          <w:bCs/>
          <w:i/>
          <w:iCs/>
          <w:color w:val="808080"/>
          <w:sz w:val="32"/>
          <w:szCs w:val="32"/>
          <w:u w:color="808080"/>
        </w:rPr>
        <w:t xml:space="preserve">The Common Service </w:t>
      </w:r>
    </w:p>
    <w:p w14:paraId="394F54B8" w14:textId="77777777" w:rsidR="00763987" w:rsidRDefault="00BF3574">
      <w:pPr>
        <w:pStyle w:val="NormalWeb"/>
        <w:tabs>
          <w:tab w:val="right" w:pos="8620"/>
        </w:tabs>
        <w:spacing w:before="60" w:after="240" w:line="252" w:lineRule="auto"/>
        <w:rPr>
          <w:rFonts w:ascii="Garamond" w:eastAsia="Garamond" w:hAnsi="Garamond" w:cs="Garamond"/>
          <w:i/>
          <w:iCs/>
        </w:rPr>
      </w:pPr>
      <w:r>
        <w:rPr>
          <w:rFonts w:ascii="Garamond" w:hAnsi="Garamond"/>
          <w:i/>
          <w:iCs/>
        </w:rPr>
        <w:t xml:space="preserve">The high and holy worship of God is faith in Jesus Christ. Such faith </w:t>
      </w:r>
      <w:proofErr w:type="gramStart"/>
      <w:r>
        <w:rPr>
          <w:rFonts w:ascii="Garamond" w:hAnsi="Garamond"/>
          <w:i/>
          <w:iCs/>
        </w:rPr>
        <w:t>is created</w:t>
      </w:r>
      <w:proofErr w:type="gramEnd"/>
      <w:r>
        <w:rPr>
          <w:rFonts w:ascii="Garamond" w:hAnsi="Garamond"/>
          <w:i/>
          <w:iCs/>
        </w:rPr>
        <w:t xml:space="preserve"> and sustained by God’s service to us (the German, “</w:t>
      </w:r>
      <w:proofErr w:type="spellStart"/>
      <w:r>
        <w:rPr>
          <w:rFonts w:ascii="Garamond" w:hAnsi="Garamond"/>
          <w:i/>
          <w:iCs/>
        </w:rPr>
        <w:t>Gottesdienst</w:t>
      </w:r>
      <w:proofErr w:type="spellEnd"/>
      <w:r>
        <w:rPr>
          <w:rFonts w:ascii="Garamond" w:hAnsi="Garamond"/>
          <w:i/>
          <w:iCs/>
        </w:rPr>
        <w:t>,” “The Divine Service”). In the Divine Service, the Lord comes to us in His Word and Sacrament to bless and enliven us with His gifts. The Service is not something we do for God, but His service to us received in faith. The liturgy is God’s work. He gives, we receive.</w:t>
      </w:r>
    </w:p>
    <w:p w14:paraId="3371EA17" w14:textId="77777777" w:rsidR="00763987" w:rsidRDefault="00BF3574">
      <w:pPr>
        <w:pStyle w:val="NormalWeb"/>
        <w:tabs>
          <w:tab w:val="right" w:pos="8620"/>
        </w:tabs>
        <w:spacing w:before="0" w:after="0" w:line="276" w:lineRule="auto"/>
        <w:ind w:left="540" w:hanging="540"/>
        <w:rPr>
          <w:rFonts w:ascii="Garamond" w:eastAsia="Garamond" w:hAnsi="Garamond" w:cs="Garamond"/>
          <w:b/>
          <w:bCs/>
          <w:i/>
          <w:iCs/>
        </w:rPr>
      </w:pPr>
      <w:r>
        <w:rPr>
          <w:rFonts w:ascii="Garamond" w:hAnsi="Garamond"/>
          <w:b/>
          <w:bCs/>
        </w:rPr>
        <w:t>HYMN</w:t>
      </w:r>
      <w:r>
        <w:rPr>
          <w:rFonts w:ascii="Garamond" w:hAnsi="Garamond"/>
          <w:b/>
          <w:bCs/>
        </w:rPr>
        <w:tab/>
      </w:r>
      <w:r>
        <w:rPr>
          <w:rFonts w:ascii="Garamond" w:hAnsi="Garamond"/>
          <w:i/>
          <w:iCs/>
        </w:rPr>
        <w:t xml:space="preserve">Behold the Lamb of God </w:t>
      </w:r>
      <w:r>
        <w:rPr>
          <w:rFonts w:ascii="Garamond" w:hAnsi="Garamond"/>
          <w:b/>
          <w:bCs/>
        </w:rPr>
        <w:t>| CW 101</w:t>
      </w:r>
    </w:p>
    <w:p w14:paraId="342E46A1" w14:textId="77777777" w:rsidR="00763987" w:rsidRDefault="00BF3574">
      <w:pPr>
        <w:pStyle w:val="Body"/>
        <w:spacing w:before="240" w:after="60"/>
        <w:rPr>
          <w:rFonts w:ascii="Garamond" w:eastAsia="Garamond" w:hAnsi="Garamond" w:cs="Garamond"/>
          <w:b/>
          <w:bCs/>
          <w:sz w:val="24"/>
          <w:szCs w:val="24"/>
        </w:rPr>
      </w:pPr>
      <w:r>
        <w:rPr>
          <w:rFonts w:ascii="Garamond" w:hAnsi="Garamond"/>
          <w:b/>
          <w:bCs/>
          <w:sz w:val="24"/>
          <w:szCs w:val="24"/>
        </w:rPr>
        <w:lastRenderedPageBreak/>
        <w:t>INVOCATION</w:t>
      </w:r>
    </w:p>
    <w:p w14:paraId="6E5852E5" w14:textId="77777777" w:rsidR="00763987" w:rsidRDefault="00BF3574">
      <w:pPr>
        <w:pStyle w:val="Body"/>
        <w:spacing w:after="0"/>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In the name of the Father, and of the Son </w:t>
      </w:r>
      <w:r>
        <w:rPr>
          <w:rFonts w:ascii="Segoe UI Symbol" w:hAnsi="Segoe UI Symbol" w:cs="Segoe UI Symbol"/>
          <w:sz w:val="24"/>
          <w:szCs w:val="24"/>
        </w:rPr>
        <w:t>✙</w:t>
      </w:r>
      <w:r>
        <w:rPr>
          <w:rFonts w:ascii="Garamond" w:hAnsi="Garamond"/>
          <w:sz w:val="24"/>
          <w:szCs w:val="24"/>
        </w:rPr>
        <w:t xml:space="preserve"> and of the Holy Spirit</w:t>
      </w:r>
    </w:p>
    <w:p w14:paraId="4D71152D" w14:textId="77777777" w:rsidR="00763987" w:rsidRDefault="00BF3574">
      <w:pPr>
        <w:pStyle w:val="Body"/>
        <w:spacing w:before="80" w:after="0"/>
        <w:rPr>
          <w:rFonts w:ascii="Garamond" w:eastAsia="Garamond" w:hAnsi="Garamond" w:cs="Garamond"/>
          <w:sz w:val="24"/>
          <w:szCs w:val="24"/>
        </w:rPr>
      </w:pPr>
      <w:r>
        <w:rPr>
          <w:rFonts w:ascii="Garamond" w:hAnsi="Garamond"/>
          <w:b/>
          <w:bCs/>
          <w:sz w:val="24"/>
          <w:szCs w:val="24"/>
        </w:rPr>
        <w:t>C:</w:t>
      </w:r>
      <w:r>
        <w:rPr>
          <w:rFonts w:ascii="Garamond" w:hAnsi="Garamond"/>
          <w:b/>
          <w:bCs/>
          <w:sz w:val="24"/>
          <w:szCs w:val="24"/>
        </w:rPr>
        <w:tab/>
        <w:t>Amen.</w:t>
      </w:r>
    </w:p>
    <w:p w14:paraId="06462E1A" w14:textId="77777777" w:rsidR="00763987" w:rsidRDefault="00BF3574" w:rsidP="00BF3574">
      <w:pPr>
        <w:pStyle w:val="ResponseCongregation"/>
        <w:tabs>
          <w:tab w:val="right" w:pos="6480"/>
          <w:tab w:val="right" w:pos="6840"/>
        </w:tabs>
        <w:spacing w:before="200" w:after="80" w:line="252" w:lineRule="auto"/>
        <w:ind w:left="547" w:right="1530" w:hanging="547"/>
        <w:rPr>
          <w:rFonts w:ascii="Garamond" w:eastAsia="Garamond" w:hAnsi="Garamond" w:cs="Garamond"/>
          <w:b/>
          <w:bCs/>
          <w:sz w:val="24"/>
          <w:szCs w:val="24"/>
          <w:lang w:val="fr-FR"/>
        </w:rPr>
      </w:pPr>
      <w:r>
        <w:rPr>
          <w:rFonts w:ascii="Garamond" w:hAnsi="Garamond"/>
          <w:b/>
          <w:bCs/>
          <w:caps/>
          <w:sz w:val="24"/>
          <w:szCs w:val="24"/>
          <w:lang w:val="fr-FR"/>
        </w:rPr>
        <w:t>CONFESSION</w:t>
      </w:r>
    </w:p>
    <w:p w14:paraId="4D634B40" w14:textId="77777777" w:rsidR="00763987" w:rsidRDefault="00BF3574" w:rsidP="00BF3574">
      <w:pPr>
        <w:pStyle w:val="Body"/>
        <w:tabs>
          <w:tab w:val="left" w:pos="547"/>
          <w:tab w:val="right" w:pos="6480"/>
          <w:tab w:val="right" w:pos="6840"/>
        </w:tabs>
        <w:spacing w:after="100" w:line="240" w:lineRule="auto"/>
        <w:ind w:left="547" w:hanging="547"/>
        <w:rPr>
          <w:rFonts w:ascii="Garamond" w:eastAsia="Garamond" w:hAnsi="Garamond" w:cs="Garamond"/>
          <w:sz w:val="24"/>
          <w:szCs w:val="24"/>
        </w:rPr>
      </w:pPr>
      <w:r>
        <w:rPr>
          <w:rFonts w:ascii="Garamond" w:hAnsi="Garamond"/>
          <w:sz w:val="24"/>
          <w:szCs w:val="24"/>
        </w:rPr>
        <w:t>M:</w:t>
      </w:r>
      <w:r>
        <w:rPr>
          <w:rFonts w:ascii="Garamond" w:eastAsia="Garamond" w:hAnsi="Garamond" w:cs="Garamond"/>
          <w:sz w:val="24"/>
          <w:szCs w:val="24"/>
        </w:rPr>
        <w:tab/>
      </w:r>
      <w:proofErr w:type="gramStart"/>
      <w:r>
        <w:rPr>
          <w:rFonts w:ascii="Garamond" w:hAnsi="Garamond"/>
          <w:sz w:val="24"/>
          <w:szCs w:val="24"/>
        </w:rPr>
        <w:t>Brothers and sisters</w:t>
      </w:r>
      <w:proofErr w:type="gramEnd"/>
      <w:r>
        <w:rPr>
          <w:rFonts w:ascii="Garamond" w:hAnsi="Garamond"/>
          <w:sz w:val="24"/>
          <w:szCs w:val="24"/>
        </w:rPr>
        <w:t xml:space="preserve"> in Christ, in this Lenten season we have heard again how our Lord walked the path of suffering which led him to the cross for our salvation. We have also heard our Lord</w:t>
      </w:r>
      <w:r>
        <w:rPr>
          <w:rFonts w:ascii="Garamond" w:hAnsi="Garamond"/>
          <w:sz w:val="24"/>
          <w:szCs w:val="24"/>
          <w:rtl/>
        </w:rPr>
        <w:t>’</w:t>
      </w:r>
      <w:r>
        <w:rPr>
          <w:rFonts w:ascii="Garamond" w:hAnsi="Garamond"/>
          <w:sz w:val="24"/>
          <w:szCs w:val="24"/>
        </w:rPr>
        <w:t>s call to intensify our struggle against sin, death, and the devil—all that keeps us from loving God and one another. This is the struggle to which we were committed at Baptism; God</w:t>
      </w:r>
      <w:r>
        <w:rPr>
          <w:rFonts w:ascii="Garamond" w:hAnsi="Garamond"/>
          <w:sz w:val="24"/>
          <w:szCs w:val="24"/>
          <w:rtl/>
        </w:rPr>
        <w:t>’</w:t>
      </w:r>
      <w:r>
        <w:rPr>
          <w:rFonts w:ascii="Garamond" w:hAnsi="Garamond"/>
          <w:sz w:val="24"/>
          <w:szCs w:val="24"/>
        </w:rPr>
        <w:t>s forgiveness and the power of his Spirit to amend our lives continue with us because of his love for us in Jesus our Savior.</w:t>
      </w:r>
      <w:r>
        <w:rPr>
          <w:rFonts w:ascii="Garamond" w:eastAsia="Garamond" w:hAnsi="Garamond" w:cs="Garamond"/>
          <w:sz w:val="24"/>
          <w:szCs w:val="24"/>
        </w:rPr>
        <w:br/>
      </w:r>
      <w:r>
        <w:rPr>
          <w:rFonts w:ascii="Garamond" w:hAnsi="Garamond"/>
          <w:sz w:val="24"/>
          <w:szCs w:val="24"/>
        </w:rPr>
        <w:t>Within the family of the Church, God never wearies of giving peace and new life. In the absolution, we receive forgiveness as from God himself. We should not doubt this absolution but firmly believe that our sins are thus forgiven before God in heaven, for it comes to us in the name and by the command of our Lord.</w:t>
      </w:r>
      <w:r>
        <w:rPr>
          <w:rFonts w:ascii="Garamond" w:eastAsia="Garamond" w:hAnsi="Garamond" w:cs="Garamond"/>
          <w:sz w:val="24"/>
          <w:szCs w:val="24"/>
        </w:rPr>
        <w:br/>
      </w:r>
      <w:r>
        <w:rPr>
          <w:rFonts w:ascii="Garamond" w:hAnsi="Garamond"/>
          <w:sz w:val="24"/>
          <w:szCs w:val="24"/>
        </w:rPr>
        <w:t>We who receive God</w:t>
      </w:r>
      <w:r>
        <w:rPr>
          <w:rFonts w:ascii="Garamond" w:hAnsi="Garamond"/>
          <w:sz w:val="24"/>
          <w:szCs w:val="24"/>
          <w:rtl/>
        </w:rPr>
        <w:t>’</w:t>
      </w:r>
      <w:r>
        <w:rPr>
          <w:rFonts w:ascii="Garamond" w:hAnsi="Garamond"/>
          <w:sz w:val="24"/>
          <w:szCs w:val="24"/>
        </w:rPr>
        <w:t>s love in Jesus Christ are called to love one another, to be servants to each other, as Jesus became our servant.</w:t>
      </w:r>
    </w:p>
    <w:p w14:paraId="754AABBE" w14:textId="77777777" w:rsidR="00763987" w:rsidRDefault="00BF3574" w:rsidP="00BF3574">
      <w:pPr>
        <w:pStyle w:val="ListParagraph"/>
        <w:tabs>
          <w:tab w:val="left" w:pos="547"/>
          <w:tab w:val="right" w:pos="6480"/>
          <w:tab w:val="right" w:pos="6840"/>
        </w:tabs>
        <w:spacing w:after="100"/>
        <w:ind w:left="547" w:hanging="547"/>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hAnsi="Garamond"/>
        </w:rPr>
        <w:t>In Holy Communion, first instituted on this night, the members of Christ</w:t>
      </w:r>
      <w:r>
        <w:rPr>
          <w:rFonts w:ascii="Garamond" w:hAnsi="Garamond"/>
          <w:rtl/>
        </w:rPr>
        <w:t>’</w:t>
      </w:r>
      <w:r>
        <w:rPr>
          <w:rFonts w:ascii="Garamond" w:hAnsi="Garamond"/>
        </w:rPr>
        <w:t>s body participate most intimately in his love. Remembering our Lord</w:t>
      </w:r>
      <w:r>
        <w:rPr>
          <w:rFonts w:ascii="Garamond" w:hAnsi="Garamond"/>
          <w:rtl/>
        </w:rPr>
        <w:t>’</w:t>
      </w:r>
      <w:r>
        <w:rPr>
          <w:rFonts w:ascii="Garamond" w:hAnsi="Garamond"/>
        </w:rPr>
        <w:t>s Last Supper with his disciples, we eat the bread and drink the cup of this meal. Together we receive the Lord</w:t>
      </w:r>
      <w:r>
        <w:rPr>
          <w:rFonts w:ascii="Garamond" w:hAnsi="Garamond"/>
          <w:rtl/>
        </w:rPr>
        <w:t>’</w:t>
      </w:r>
      <w:r>
        <w:rPr>
          <w:rFonts w:ascii="Garamond" w:hAnsi="Garamond"/>
        </w:rPr>
        <w:t>s gift of his body and blood for forgiveness and participate in that new covenant that makes us one with him and one another. The Lord</w:t>
      </w:r>
      <w:r>
        <w:rPr>
          <w:rFonts w:ascii="Garamond" w:hAnsi="Garamond"/>
          <w:rtl/>
        </w:rPr>
        <w:t>’</w:t>
      </w:r>
      <w:r>
        <w:rPr>
          <w:rFonts w:ascii="Garamond" w:hAnsi="Garamond"/>
        </w:rPr>
        <w:t>s Supper is the promise of the great banquet we will share with all the faithful when our Lord returns, the joyous culmination of our reconciliation with God and each other.</w:t>
      </w:r>
      <w:r>
        <w:rPr>
          <w:rFonts w:ascii="Garamond" w:eastAsia="Garamond" w:hAnsi="Garamond" w:cs="Garamond"/>
        </w:rPr>
        <w:br/>
      </w:r>
      <w:r>
        <w:rPr>
          <w:rFonts w:ascii="Garamond" w:hAnsi="Garamond"/>
        </w:rPr>
        <w:t>As we begin the solemn celebration of our Lord</w:t>
      </w:r>
      <w:r>
        <w:rPr>
          <w:rFonts w:ascii="Garamond" w:hAnsi="Garamond"/>
          <w:rtl/>
        </w:rPr>
        <w:t>’</w:t>
      </w:r>
      <w:r>
        <w:rPr>
          <w:rFonts w:ascii="Garamond" w:hAnsi="Garamond"/>
        </w:rPr>
        <w:t>s passion, let us confess our sins to him, receive his absolution, and be reconciled to God and each other in Christian love.</w:t>
      </w:r>
    </w:p>
    <w:p w14:paraId="4CAB7B87" w14:textId="77777777" w:rsidR="00763987" w:rsidRDefault="00BF3574" w:rsidP="00BF3574">
      <w:pPr>
        <w:pStyle w:val="ListParagraph"/>
        <w:tabs>
          <w:tab w:val="left" w:pos="547"/>
          <w:tab w:val="right" w:pos="6480"/>
          <w:tab w:val="right" w:pos="6840"/>
        </w:tabs>
        <w:spacing w:before="240" w:line="264" w:lineRule="auto"/>
        <w:ind w:left="547" w:hanging="547"/>
        <w:rPr>
          <w:rFonts w:ascii="Garamond" w:eastAsia="Garamond" w:hAnsi="Garamond" w:cs="Garamond"/>
        </w:rPr>
      </w:pPr>
      <w:r>
        <w:rPr>
          <w:rFonts w:ascii="Garamond" w:hAnsi="Garamond"/>
          <w:b/>
          <w:bCs/>
        </w:rPr>
        <w:t>C:</w:t>
      </w:r>
      <w:r>
        <w:rPr>
          <w:rFonts w:ascii="Garamond" w:eastAsia="Garamond" w:hAnsi="Garamond" w:cs="Garamond"/>
        </w:rPr>
        <w:tab/>
      </w:r>
      <w:r>
        <w:rPr>
          <w:rFonts w:ascii="Garamond" w:hAnsi="Garamond"/>
          <w:b/>
          <w:bCs/>
        </w:rPr>
        <w:t xml:space="preserve">Holy God, gracious Father, </w:t>
      </w:r>
      <w:r>
        <w:rPr>
          <w:rFonts w:ascii="Garamond" w:eastAsia="Garamond" w:hAnsi="Garamond" w:cs="Garamond"/>
        </w:rPr>
        <w:br/>
      </w:r>
      <w:r>
        <w:rPr>
          <w:rFonts w:ascii="Garamond" w:hAnsi="Garamond"/>
          <w:b/>
          <w:bCs/>
        </w:rPr>
        <w:t xml:space="preserve">    I am sinful by nature </w:t>
      </w:r>
      <w:r>
        <w:rPr>
          <w:rFonts w:ascii="Garamond" w:eastAsia="Garamond" w:hAnsi="Garamond" w:cs="Garamond"/>
        </w:rPr>
        <w:br/>
      </w:r>
      <w:r>
        <w:rPr>
          <w:rFonts w:ascii="Garamond" w:hAnsi="Garamond"/>
          <w:b/>
          <w:bCs/>
        </w:rPr>
        <w:t xml:space="preserve">        and have sinned against you in my thoughts, words, and actions. </w:t>
      </w:r>
      <w:r>
        <w:rPr>
          <w:rFonts w:ascii="Garamond" w:eastAsia="Garamond" w:hAnsi="Garamond" w:cs="Garamond"/>
        </w:rPr>
        <w:br/>
      </w:r>
      <w:r>
        <w:rPr>
          <w:rFonts w:ascii="Garamond" w:hAnsi="Garamond"/>
          <w:b/>
          <w:bCs/>
        </w:rPr>
        <w:t xml:space="preserve">    I have not loved you with my whole heart; </w:t>
      </w:r>
      <w:r>
        <w:rPr>
          <w:rFonts w:ascii="Garamond" w:eastAsia="Garamond" w:hAnsi="Garamond" w:cs="Garamond"/>
        </w:rPr>
        <w:br/>
      </w:r>
      <w:r>
        <w:rPr>
          <w:rFonts w:ascii="Garamond" w:hAnsi="Garamond"/>
          <w:b/>
          <w:bCs/>
        </w:rPr>
        <w:t xml:space="preserve">    I have not loved others as I should. </w:t>
      </w:r>
      <w:r>
        <w:rPr>
          <w:rFonts w:ascii="Garamond" w:eastAsia="Garamond" w:hAnsi="Garamond" w:cs="Garamond"/>
        </w:rPr>
        <w:br/>
      </w:r>
      <w:r>
        <w:rPr>
          <w:rFonts w:ascii="Garamond" w:hAnsi="Garamond"/>
          <w:b/>
          <w:bCs/>
        </w:rPr>
        <w:t xml:space="preserve">        I deserve your punishment both now and forever. </w:t>
      </w:r>
      <w:r>
        <w:rPr>
          <w:rFonts w:ascii="Garamond" w:eastAsia="Garamond" w:hAnsi="Garamond" w:cs="Garamond"/>
        </w:rPr>
        <w:br/>
      </w:r>
      <w:r>
        <w:rPr>
          <w:rFonts w:ascii="Garamond" w:hAnsi="Garamond"/>
          <w:b/>
          <w:bCs/>
        </w:rPr>
        <w:t xml:space="preserve">    But Jesus, my Savior, paid for my sins </w:t>
      </w:r>
      <w:r>
        <w:rPr>
          <w:rFonts w:ascii="Garamond" w:eastAsia="Garamond" w:hAnsi="Garamond" w:cs="Garamond"/>
        </w:rPr>
        <w:br/>
      </w:r>
      <w:r>
        <w:rPr>
          <w:rFonts w:ascii="Garamond" w:hAnsi="Garamond"/>
          <w:b/>
          <w:bCs/>
        </w:rPr>
        <w:t xml:space="preserve">        with his innocent suffering and death. </w:t>
      </w:r>
      <w:r>
        <w:rPr>
          <w:rFonts w:ascii="Garamond" w:eastAsia="Garamond" w:hAnsi="Garamond" w:cs="Garamond"/>
        </w:rPr>
        <w:br/>
      </w:r>
      <w:r>
        <w:rPr>
          <w:rFonts w:ascii="Garamond" w:hAnsi="Garamond"/>
          <w:b/>
          <w:bCs/>
        </w:rPr>
        <w:t xml:space="preserve">    Trusting in him, I pray: God, have mercy on me, a sinner.</w:t>
      </w:r>
    </w:p>
    <w:p w14:paraId="69AECC46" w14:textId="77777777" w:rsidR="00763987" w:rsidRDefault="00763987">
      <w:pPr>
        <w:pStyle w:val="ListParagraph"/>
        <w:tabs>
          <w:tab w:val="left" w:pos="547"/>
          <w:tab w:val="right" w:pos="6480"/>
          <w:tab w:val="right" w:pos="6840"/>
        </w:tabs>
        <w:spacing w:line="264" w:lineRule="auto"/>
        <w:ind w:left="547" w:hanging="547"/>
        <w:rPr>
          <w:rFonts w:ascii="Garamond" w:eastAsia="Garamond" w:hAnsi="Garamond" w:cs="Garamond"/>
        </w:rPr>
      </w:pPr>
    </w:p>
    <w:p w14:paraId="71DF7849" w14:textId="77777777" w:rsidR="00763987" w:rsidRDefault="00BF3574" w:rsidP="00BF3574">
      <w:pPr>
        <w:pStyle w:val="Heading4"/>
        <w:keepNext w:val="0"/>
        <w:tabs>
          <w:tab w:val="left" w:pos="547"/>
          <w:tab w:val="right" w:pos="6480"/>
          <w:tab w:val="right" w:pos="6840"/>
        </w:tabs>
        <w:spacing w:before="0" w:after="120"/>
        <w:ind w:left="547" w:hanging="547"/>
        <w:rPr>
          <w:rFonts w:ascii="Garamond" w:eastAsia="Garamond" w:hAnsi="Garamond" w:cs="Garamond"/>
          <w:b w:val="0"/>
          <w:bCs w:val="0"/>
          <w:i/>
          <w:iCs/>
          <w:sz w:val="24"/>
          <w:szCs w:val="24"/>
        </w:rPr>
      </w:pPr>
      <w:r>
        <w:rPr>
          <w:rFonts w:ascii="Garamond" w:hAnsi="Garamond"/>
          <w:b w:val="0"/>
          <w:bCs w:val="0"/>
          <w:i/>
          <w:iCs/>
          <w:sz w:val="24"/>
          <w:szCs w:val="24"/>
        </w:rPr>
        <w:lastRenderedPageBreak/>
        <w:t>Silence for meditation and reflection</w:t>
      </w:r>
    </w:p>
    <w:p w14:paraId="6C48B5CC" w14:textId="77777777" w:rsidR="00763987" w:rsidRDefault="00BF3574">
      <w:pPr>
        <w:pStyle w:val="ListParagraph"/>
        <w:tabs>
          <w:tab w:val="left" w:pos="547"/>
          <w:tab w:val="right" w:pos="6480"/>
          <w:tab w:val="right" w:pos="6840"/>
        </w:tabs>
        <w:spacing w:line="264" w:lineRule="auto"/>
        <w:ind w:left="547" w:hanging="547"/>
        <w:rPr>
          <w:rFonts w:ascii="Garamond" w:eastAsia="Garamond" w:hAnsi="Garamond" w:cs="Garamond"/>
        </w:rPr>
      </w:pPr>
      <w:r>
        <w:rPr>
          <w:rFonts w:ascii="Garamond" w:hAnsi="Garamond"/>
        </w:rPr>
        <w:t>M:</w:t>
      </w:r>
      <w:r>
        <w:rPr>
          <w:rFonts w:ascii="Garamond" w:hAnsi="Garamond"/>
        </w:rPr>
        <w:tab/>
        <w:t xml:space="preserve">Our gracious Father in heaven has been merciful to us. He sent his only Son, Jesus Christ, who gave his life as the atoning sacrifice for the sins of the </w:t>
      </w:r>
      <w:proofErr w:type="gramStart"/>
      <w:r>
        <w:rPr>
          <w:rFonts w:ascii="Garamond" w:hAnsi="Garamond"/>
        </w:rPr>
        <w:t>whole world</w:t>
      </w:r>
      <w:proofErr w:type="gramEnd"/>
      <w:r>
        <w:rPr>
          <w:rFonts w:ascii="Garamond" w:hAnsi="Garamond"/>
        </w:rPr>
        <w:t>. Therefore, as a called servant of Christ and by his authority, I forgive you all your sins in the name of the Father and of the T Son and of the Holy Spirit.</w:t>
      </w:r>
    </w:p>
    <w:p w14:paraId="3C734168" w14:textId="77777777" w:rsidR="00763987" w:rsidRDefault="00BF3574" w:rsidP="00BF3574">
      <w:pPr>
        <w:pStyle w:val="ListParagraph"/>
        <w:tabs>
          <w:tab w:val="left" w:pos="547"/>
          <w:tab w:val="right" w:pos="6480"/>
          <w:tab w:val="right" w:pos="6840"/>
        </w:tabs>
        <w:spacing w:before="120" w:after="120" w:line="264" w:lineRule="auto"/>
        <w:ind w:left="547" w:hanging="547"/>
        <w:rPr>
          <w:rFonts w:ascii="Garamond" w:eastAsia="Garamond" w:hAnsi="Garamond" w:cs="Garamond"/>
        </w:rPr>
      </w:pPr>
      <w:r>
        <w:rPr>
          <w:rFonts w:ascii="Garamond" w:hAnsi="Garamond"/>
          <w:b/>
          <w:bCs/>
        </w:rPr>
        <w:t>C:</w:t>
      </w:r>
      <w:r>
        <w:rPr>
          <w:rFonts w:ascii="Garamond" w:eastAsia="Garamond" w:hAnsi="Garamond" w:cs="Garamond"/>
        </w:rPr>
        <w:tab/>
      </w:r>
      <w:r>
        <w:rPr>
          <w:rFonts w:ascii="Garamond" w:hAnsi="Garamond"/>
          <w:b/>
          <w:bCs/>
        </w:rPr>
        <w:t>Amen.</w:t>
      </w:r>
    </w:p>
    <w:p w14:paraId="35D62AD2" w14:textId="77777777" w:rsidR="00763987" w:rsidRDefault="00BF3574">
      <w:pPr>
        <w:pStyle w:val="ListParagraph"/>
        <w:tabs>
          <w:tab w:val="left" w:pos="547"/>
          <w:tab w:val="right" w:pos="6480"/>
          <w:tab w:val="right" w:pos="6840"/>
        </w:tabs>
        <w:spacing w:line="264" w:lineRule="auto"/>
        <w:ind w:left="547" w:hanging="547"/>
        <w:rPr>
          <w:rFonts w:ascii="Garamond" w:eastAsia="Garamond" w:hAnsi="Garamond" w:cs="Garamond"/>
        </w:rPr>
      </w:pPr>
      <w:r>
        <w:rPr>
          <w:rFonts w:ascii="Garamond" w:hAnsi="Garamond"/>
        </w:rPr>
        <w:t>M:</w:t>
      </w:r>
      <w:r>
        <w:rPr>
          <w:rFonts w:ascii="Garamond" w:hAnsi="Garamond"/>
        </w:rPr>
        <w:tab/>
        <w:t xml:space="preserve">Our Lord Jesus Christ has forgiven us, has reconciled us to God, and has promised us the power to forgive and love one another. Relying on his promise, therefore, </w:t>
      </w:r>
      <w:proofErr w:type="gramStart"/>
      <w:r>
        <w:rPr>
          <w:rFonts w:ascii="Garamond" w:hAnsi="Garamond"/>
        </w:rPr>
        <w:t>be reconciled</w:t>
      </w:r>
      <w:proofErr w:type="gramEnd"/>
      <w:r>
        <w:rPr>
          <w:rFonts w:ascii="Garamond" w:hAnsi="Garamond"/>
        </w:rPr>
        <w:t xml:space="preserve"> with one another.</w:t>
      </w:r>
    </w:p>
    <w:p w14:paraId="74357BB3" w14:textId="77777777" w:rsidR="00763987" w:rsidRDefault="00BF3574" w:rsidP="00BF3574">
      <w:pPr>
        <w:pStyle w:val="ListParagraph"/>
        <w:tabs>
          <w:tab w:val="left" w:pos="547"/>
          <w:tab w:val="right" w:pos="6480"/>
          <w:tab w:val="right" w:pos="6840"/>
        </w:tabs>
        <w:spacing w:before="120" w:line="264" w:lineRule="auto"/>
        <w:ind w:left="547" w:hanging="547"/>
        <w:rPr>
          <w:rFonts w:ascii="Garamond" w:eastAsia="Garamond" w:hAnsi="Garamond" w:cs="Garamond"/>
        </w:rPr>
      </w:pPr>
      <w:r>
        <w:rPr>
          <w:rFonts w:ascii="Garamond" w:hAnsi="Garamond"/>
          <w:b/>
          <w:bCs/>
        </w:rPr>
        <w:t>C:</w:t>
      </w:r>
      <w:r>
        <w:rPr>
          <w:rFonts w:ascii="Garamond" w:eastAsia="Garamond" w:hAnsi="Garamond" w:cs="Garamond"/>
        </w:rPr>
        <w:tab/>
      </w:r>
      <w:proofErr w:type="gramStart"/>
      <w:r>
        <w:rPr>
          <w:rFonts w:ascii="Garamond" w:hAnsi="Garamond"/>
          <w:b/>
          <w:bCs/>
        </w:rPr>
        <w:t>Brothers and sisters,</w:t>
      </w:r>
      <w:proofErr w:type="gramEnd"/>
      <w:r>
        <w:rPr>
          <w:rFonts w:ascii="Garamond" w:hAnsi="Garamond"/>
          <w:b/>
          <w:bCs/>
        </w:rPr>
        <w:t xml:space="preserve"> may the peace of Christ rule in our hearts, in our words, and in our actions.</w:t>
      </w:r>
    </w:p>
    <w:p w14:paraId="42D771D2" w14:textId="77777777" w:rsidR="00763987" w:rsidRDefault="00BF3574" w:rsidP="00D74C0A">
      <w:pPr>
        <w:pStyle w:val="Body"/>
        <w:tabs>
          <w:tab w:val="right" w:pos="8620"/>
        </w:tabs>
        <w:spacing w:before="360" w:after="80"/>
        <w:rPr>
          <w:rFonts w:ascii="Garamond" w:eastAsia="Garamond" w:hAnsi="Garamond" w:cs="Garamond"/>
          <w:b/>
          <w:bCs/>
          <w:sz w:val="24"/>
          <w:szCs w:val="24"/>
        </w:rPr>
      </w:pPr>
      <w:r>
        <w:rPr>
          <w:rFonts w:ascii="Garamond" w:hAnsi="Garamond"/>
          <w:b/>
          <w:bCs/>
          <w:sz w:val="24"/>
          <w:szCs w:val="24"/>
        </w:rPr>
        <w:t>PRAYER OF THE DAY</w:t>
      </w:r>
    </w:p>
    <w:p w14:paraId="5E365F6D" w14:textId="77777777" w:rsidR="00763987" w:rsidRDefault="00BF3574">
      <w:pPr>
        <w:pStyle w:val="Body"/>
        <w:tabs>
          <w:tab w:val="right" w:pos="8620"/>
        </w:tabs>
        <w:spacing w:after="0"/>
        <w:ind w:left="540" w:hanging="540"/>
        <w:rPr>
          <w:rFonts w:ascii="Garamond" w:eastAsia="Garamond" w:hAnsi="Garamond" w:cs="Garamond"/>
          <w:b/>
          <w:bCs/>
          <w:sz w:val="24"/>
          <w:szCs w:val="24"/>
        </w:rPr>
      </w:pPr>
      <w:r>
        <w:rPr>
          <w:rFonts w:ascii="Garamond" w:hAnsi="Garamond"/>
          <w:sz w:val="24"/>
          <w:szCs w:val="24"/>
        </w:rPr>
        <w:t>M:</w:t>
      </w:r>
      <w:r>
        <w:rPr>
          <w:rFonts w:ascii="Garamond" w:hAnsi="Garamond"/>
          <w:sz w:val="24"/>
          <w:szCs w:val="24"/>
        </w:rPr>
        <w:tab/>
        <w:t>The Lord be with you.</w:t>
      </w:r>
    </w:p>
    <w:p w14:paraId="66F7C624" w14:textId="77777777" w:rsidR="00763987" w:rsidRDefault="00BF3574">
      <w:pPr>
        <w:pStyle w:val="Body"/>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4A794259" w14:textId="77777777" w:rsidR="00763987" w:rsidRDefault="00BF3574">
      <w:pPr>
        <w:pStyle w:val="Body"/>
        <w:tabs>
          <w:tab w:val="right" w:pos="8620"/>
        </w:tabs>
        <w:spacing w:before="80"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w:t>
      </w:r>
    </w:p>
    <w:p w14:paraId="28F3200F" w14:textId="77777777" w:rsidR="00763987" w:rsidRDefault="00BF3574">
      <w:pPr>
        <w:pStyle w:val="Body"/>
        <w:tabs>
          <w:tab w:val="right" w:pos="8620"/>
        </w:tabs>
        <w:spacing w:before="80" w:after="0"/>
        <w:ind w:left="540" w:hanging="540"/>
        <w:rPr>
          <w:rFonts w:ascii="Garamond" w:eastAsia="Garamond" w:hAnsi="Garamond" w:cs="Garamond"/>
          <w:sz w:val="24"/>
          <w:szCs w:val="24"/>
        </w:rPr>
      </w:pPr>
      <w:r>
        <w:rPr>
          <w:rFonts w:ascii="Garamond" w:eastAsia="Garamond" w:hAnsi="Garamond" w:cs="Garamond"/>
          <w:sz w:val="24"/>
          <w:szCs w:val="24"/>
        </w:rPr>
        <w:tab/>
      </w:r>
      <w:r>
        <w:rPr>
          <w:rFonts w:ascii="Garamond" w:hAnsi="Garamond"/>
          <w:sz w:val="24"/>
          <w:szCs w:val="24"/>
        </w:rPr>
        <w:t xml:space="preserve">Lord Jesus Christ, in the Sacrament of Holy Communion you gave us your true body and blood as a remembrance of your suffering and death on the cross. May we </w:t>
      </w:r>
      <w:proofErr w:type="gramStart"/>
      <w:r>
        <w:rPr>
          <w:rFonts w:ascii="Garamond" w:hAnsi="Garamond"/>
          <w:sz w:val="24"/>
          <w:szCs w:val="24"/>
        </w:rPr>
        <w:t>firmly believe</w:t>
      </w:r>
      <w:proofErr w:type="gramEnd"/>
      <w:r>
        <w:rPr>
          <w:rFonts w:ascii="Garamond" w:hAnsi="Garamond"/>
          <w:sz w:val="24"/>
          <w:szCs w:val="24"/>
        </w:rPr>
        <w:t xml:space="preserve"> your words and promise, and always receive this Sacrament </w:t>
      </w:r>
      <w:proofErr w:type="gramStart"/>
      <w:r>
        <w:rPr>
          <w:rFonts w:ascii="Garamond" w:hAnsi="Garamond"/>
          <w:sz w:val="24"/>
          <w:szCs w:val="24"/>
        </w:rPr>
        <w:t>to</w:t>
      </w:r>
      <w:proofErr w:type="gramEnd"/>
      <w:r>
        <w:rPr>
          <w:rFonts w:ascii="Garamond" w:hAnsi="Garamond"/>
          <w:sz w:val="24"/>
          <w:szCs w:val="24"/>
        </w:rPr>
        <w:t xml:space="preserve"> our eternal good, for you live and reign with the Father and the Holy Spirit now and forever.</w:t>
      </w:r>
    </w:p>
    <w:p w14:paraId="12219D1E" w14:textId="77777777" w:rsidR="00763987" w:rsidRDefault="00BF3574">
      <w:pPr>
        <w:pStyle w:val="Body"/>
        <w:tabs>
          <w:tab w:val="left" w:pos="450"/>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2E954E2F" w14:textId="77777777" w:rsidR="00763987" w:rsidRDefault="00BF3574" w:rsidP="00D74C0A">
      <w:pPr>
        <w:pStyle w:val="NormalWeb"/>
        <w:tabs>
          <w:tab w:val="right" w:pos="8620"/>
        </w:tabs>
        <w:spacing w:before="360" w:after="0" w:line="252" w:lineRule="auto"/>
        <w:ind w:left="540" w:hanging="540"/>
        <w:rPr>
          <w:rFonts w:ascii="Garamond" w:eastAsia="Garamond" w:hAnsi="Garamond" w:cs="Garamond"/>
        </w:rPr>
      </w:pPr>
      <w:r>
        <w:rPr>
          <w:rFonts w:ascii="Garamond" w:hAnsi="Garamond"/>
          <w:b/>
          <w:bCs/>
        </w:rPr>
        <w:t>FIRST LESSON</w:t>
      </w:r>
      <w:r>
        <w:rPr>
          <w:rFonts w:ascii="Garamond" w:hAnsi="Garamond"/>
          <w:b/>
          <w:bCs/>
        </w:rPr>
        <w:tab/>
      </w:r>
      <w:r>
        <w:rPr>
          <w:rFonts w:ascii="Garamond" w:hAnsi="Garamond"/>
          <w:i/>
          <w:iCs/>
        </w:rPr>
        <w:t>Exodus 12:21–30</w:t>
      </w:r>
    </w:p>
    <w:p w14:paraId="30E52316" w14:textId="77777777" w:rsidR="00763987" w:rsidRDefault="00BF3574">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The Lord institutes the Passover and delivers his people from slavery in Egypt.</w:t>
      </w:r>
    </w:p>
    <w:p w14:paraId="7D3A5224" w14:textId="77777777" w:rsidR="00D74C0A" w:rsidRDefault="00D74C0A" w:rsidP="00D74C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line="250" w:lineRule="auto"/>
        <w:rPr>
          <w:rFonts w:ascii="Garamond" w:eastAsia="Times New Roman" w:hAnsi="Garamond" w:cs="Segoe UI"/>
          <w:color w:val="000000"/>
          <w:bdr w:val="none" w:sz="0" w:space="0" w:color="auto"/>
        </w:rPr>
      </w:pPr>
      <w:r w:rsidRPr="00D74C0A">
        <w:rPr>
          <w:rFonts w:ascii="Garamond" w:eastAsia="Times New Roman" w:hAnsi="Garamond" w:cs="Segoe UI"/>
          <w:b/>
          <w:bCs/>
          <w:color w:val="000000"/>
          <w:bdr w:val="none" w:sz="0" w:space="0" w:color="auto"/>
          <w:vertAlign w:val="superscript"/>
        </w:rPr>
        <w:t>21 </w:t>
      </w:r>
      <w:r w:rsidRPr="00D74C0A">
        <w:rPr>
          <w:rFonts w:ascii="Garamond" w:eastAsia="Times New Roman" w:hAnsi="Garamond" w:cs="Segoe UI"/>
          <w:color w:val="000000"/>
          <w:bdr w:val="none" w:sz="0" w:space="0" w:color="auto"/>
        </w:rPr>
        <w:t>Then Moses summoned all the elders of Israel and said to them, “Go at once and select the animals for your families and slaughter the Passover lamb. </w:t>
      </w:r>
      <w:r w:rsidRPr="00D74C0A">
        <w:rPr>
          <w:rFonts w:ascii="Garamond" w:eastAsia="Times New Roman" w:hAnsi="Garamond" w:cs="Segoe UI"/>
          <w:b/>
          <w:bCs/>
          <w:color w:val="000000"/>
          <w:bdr w:val="none" w:sz="0" w:space="0" w:color="auto"/>
          <w:vertAlign w:val="superscript"/>
        </w:rPr>
        <w:t>22 </w:t>
      </w:r>
      <w:r w:rsidRPr="00D74C0A">
        <w:rPr>
          <w:rFonts w:ascii="Garamond" w:eastAsia="Times New Roman" w:hAnsi="Garamond" w:cs="Segoe UI"/>
          <w:color w:val="000000"/>
          <w:bdr w:val="none" w:sz="0" w:space="0" w:color="auto"/>
        </w:rPr>
        <w:t xml:space="preserve">Take a bunch of </w:t>
      </w:r>
      <w:proofErr w:type="gramStart"/>
      <w:r w:rsidRPr="00D74C0A">
        <w:rPr>
          <w:rFonts w:ascii="Garamond" w:eastAsia="Times New Roman" w:hAnsi="Garamond" w:cs="Segoe UI"/>
          <w:color w:val="000000"/>
          <w:bdr w:val="none" w:sz="0" w:space="0" w:color="auto"/>
        </w:rPr>
        <w:t>hyssop</w:t>
      </w:r>
      <w:proofErr w:type="gramEnd"/>
      <w:r w:rsidRPr="00D74C0A">
        <w:rPr>
          <w:rFonts w:ascii="Garamond" w:eastAsia="Times New Roman" w:hAnsi="Garamond" w:cs="Segoe UI"/>
          <w:color w:val="000000"/>
          <w:bdr w:val="none" w:sz="0" w:space="0" w:color="auto"/>
        </w:rPr>
        <w:t>, dip it into the blood in the basin and put some of the blood on the top and on both sides of the doorframe. None of you shall go out of the door of your house until morning. </w:t>
      </w:r>
      <w:r w:rsidRPr="00D74C0A">
        <w:rPr>
          <w:rFonts w:ascii="Garamond" w:eastAsia="Times New Roman" w:hAnsi="Garamond" w:cs="Segoe UI"/>
          <w:b/>
          <w:bCs/>
          <w:color w:val="000000"/>
          <w:bdr w:val="none" w:sz="0" w:space="0" w:color="auto"/>
          <w:vertAlign w:val="superscript"/>
        </w:rPr>
        <w:t>23 </w:t>
      </w:r>
      <w:r w:rsidRPr="00D74C0A">
        <w:rPr>
          <w:rFonts w:ascii="Garamond" w:eastAsia="Times New Roman" w:hAnsi="Garamond" w:cs="Segoe UI"/>
          <w:color w:val="000000"/>
          <w:bdr w:val="none" w:sz="0" w:space="0" w:color="auto"/>
        </w:rPr>
        <w:t>When the </w:t>
      </w:r>
      <w:r w:rsidRPr="00D74C0A">
        <w:rPr>
          <w:rFonts w:ascii="Garamond" w:eastAsia="Times New Roman" w:hAnsi="Garamond" w:cs="Segoe UI"/>
          <w:smallCaps/>
          <w:color w:val="000000"/>
          <w:bdr w:val="none" w:sz="0" w:space="0" w:color="auto"/>
        </w:rPr>
        <w:t>Lord</w:t>
      </w:r>
      <w:r w:rsidRPr="00D74C0A">
        <w:rPr>
          <w:rFonts w:ascii="Garamond" w:eastAsia="Times New Roman" w:hAnsi="Garamond" w:cs="Segoe UI"/>
          <w:color w:val="000000"/>
          <w:bdr w:val="none" w:sz="0" w:space="0" w:color="auto"/>
        </w:rPr>
        <w:t> goes through the land to strike down the Egyptians, he will see the blood on the top and sides of the doorframe and will pass over that doorway, and he will not permit the destroyer to enter your houses and strike you down.</w:t>
      </w:r>
    </w:p>
    <w:p w14:paraId="54110F0D" w14:textId="77777777" w:rsidR="00D74C0A" w:rsidRPr="00D74C0A" w:rsidRDefault="00D74C0A" w:rsidP="00D74C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line="250" w:lineRule="auto"/>
        <w:rPr>
          <w:rFonts w:ascii="Garamond" w:eastAsia="Times New Roman" w:hAnsi="Garamond" w:cs="Segoe UI"/>
          <w:color w:val="000000"/>
          <w:bdr w:val="none" w:sz="0" w:space="0" w:color="auto"/>
        </w:rPr>
      </w:pPr>
    </w:p>
    <w:p w14:paraId="416E2CA8" w14:textId="77777777" w:rsidR="00D74C0A" w:rsidRPr="00D74C0A" w:rsidRDefault="00D74C0A" w:rsidP="00D74C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line="250" w:lineRule="auto"/>
        <w:rPr>
          <w:rFonts w:ascii="Garamond" w:eastAsia="Times New Roman" w:hAnsi="Garamond" w:cs="Segoe UI"/>
          <w:color w:val="000000"/>
          <w:bdr w:val="none" w:sz="0" w:space="0" w:color="auto"/>
        </w:rPr>
      </w:pPr>
      <w:r w:rsidRPr="00D74C0A">
        <w:rPr>
          <w:rFonts w:ascii="Garamond" w:eastAsia="Times New Roman" w:hAnsi="Garamond" w:cs="Segoe UI"/>
          <w:b/>
          <w:bCs/>
          <w:color w:val="000000"/>
          <w:bdr w:val="none" w:sz="0" w:space="0" w:color="auto"/>
          <w:vertAlign w:val="superscript"/>
        </w:rPr>
        <w:lastRenderedPageBreak/>
        <w:t>24 </w:t>
      </w:r>
      <w:r w:rsidRPr="00D74C0A">
        <w:rPr>
          <w:rFonts w:ascii="Garamond" w:eastAsia="Times New Roman" w:hAnsi="Garamond" w:cs="Segoe UI"/>
          <w:color w:val="000000"/>
          <w:bdr w:val="none" w:sz="0" w:space="0" w:color="auto"/>
        </w:rPr>
        <w:t>“Obey these instructions as a lasting ordinance for you and your descendants. </w:t>
      </w:r>
      <w:r w:rsidRPr="00D74C0A">
        <w:rPr>
          <w:rFonts w:ascii="Garamond" w:eastAsia="Times New Roman" w:hAnsi="Garamond" w:cs="Segoe UI"/>
          <w:b/>
          <w:bCs/>
          <w:color w:val="000000"/>
          <w:bdr w:val="none" w:sz="0" w:space="0" w:color="auto"/>
          <w:vertAlign w:val="superscript"/>
        </w:rPr>
        <w:t>25 </w:t>
      </w:r>
      <w:r w:rsidRPr="00D74C0A">
        <w:rPr>
          <w:rFonts w:ascii="Garamond" w:eastAsia="Times New Roman" w:hAnsi="Garamond" w:cs="Segoe UI"/>
          <w:color w:val="000000"/>
          <w:bdr w:val="none" w:sz="0" w:space="0" w:color="auto"/>
        </w:rPr>
        <w:t>When you enter the land that the </w:t>
      </w:r>
      <w:r w:rsidRPr="00D74C0A">
        <w:rPr>
          <w:rFonts w:ascii="Garamond" w:eastAsia="Times New Roman" w:hAnsi="Garamond" w:cs="Segoe UI"/>
          <w:smallCaps/>
          <w:color w:val="000000"/>
          <w:bdr w:val="none" w:sz="0" w:space="0" w:color="auto"/>
        </w:rPr>
        <w:t>Lord</w:t>
      </w:r>
      <w:r w:rsidRPr="00D74C0A">
        <w:rPr>
          <w:rFonts w:ascii="Garamond" w:eastAsia="Times New Roman" w:hAnsi="Garamond" w:cs="Segoe UI"/>
          <w:color w:val="000000"/>
          <w:bdr w:val="none" w:sz="0" w:space="0" w:color="auto"/>
        </w:rPr>
        <w:t> will give you as he promised, observe this ceremony. </w:t>
      </w:r>
      <w:r w:rsidRPr="00D74C0A">
        <w:rPr>
          <w:rFonts w:ascii="Garamond" w:eastAsia="Times New Roman" w:hAnsi="Garamond" w:cs="Segoe UI"/>
          <w:b/>
          <w:bCs/>
          <w:color w:val="000000"/>
          <w:bdr w:val="none" w:sz="0" w:space="0" w:color="auto"/>
          <w:vertAlign w:val="superscript"/>
        </w:rPr>
        <w:t>26 </w:t>
      </w:r>
      <w:r w:rsidRPr="00D74C0A">
        <w:rPr>
          <w:rFonts w:ascii="Garamond" w:eastAsia="Times New Roman" w:hAnsi="Garamond" w:cs="Segoe UI"/>
          <w:color w:val="000000"/>
          <w:bdr w:val="none" w:sz="0" w:space="0" w:color="auto"/>
        </w:rPr>
        <w:t>And when your children ask you, ‘What does this ceremony mean to you?’ </w:t>
      </w:r>
      <w:r w:rsidRPr="00D74C0A">
        <w:rPr>
          <w:rFonts w:ascii="Garamond" w:eastAsia="Times New Roman" w:hAnsi="Garamond" w:cs="Segoe UI"/>
          <w:b/>
          <w:bCs/>
          <w:color w:val="000000"/>
          <w:bdr w:val="none" w:sz="0" w:space="0" w:color="auto"/>
          <w:vertAlign w:val="superscript"/>
        </w:rPr>
        <w:t>27 </w:t>
      </w:r>
      <w:r w:rsidRPr="00D74C0A">
        <w:rPr>
          <w:rFonts w:ascii="Garamond" w:eastAsia="Times New Roman" w:hAnsi="Garamond" w:cs="Segoe UI"/>
          <w:color w:val="000000"/>
          <w:bdr w:val="none" w:sz="0" w:space="0" w:color="auto"/>
        </w:rPr>
        <w:t>then tell them, ‘It is the Passover sacrifice to the </w:t>
      </w:r>
      <w:r w:rsidRPr="00D74C0A">
        <w:rPr>
          <w:rFonts w:ascii="Garamond" w:eastAsia="Times New Roman" w:hAnsi="Garamond" w:cs="Segoe UI"/>
          <w:smallCaps/>
          <w:color w:val="000000"/>
          <w:bdr w:val="none" w:sz="0" w:space="0" w:color="auto"/>
        </w:rPr>
        <w:t>Lord</w:t>
      </w:r>
      <w:r w:rsidRPr="00D74C0A">
        <w:rPr>
          <w:rFonts w:ascii="Garamond" w:eastAsia="Times New Roman" w:hAnsi="Garamond" w:cs="Segoe UI"/>
          <w:color w:val="000000"/>
          <w:bdr w:val="none" w:sz="0" w:space="0" w:color="auto"/>
        </w:rPr>
        <w:t>, who passed over the houses of the Israelites in Egypt and spared our homes when he struck down the Egyptians.’” Then the people bowed down and worshiped. </w:t>
      </w:r>
      <w:r w:rsidRPr="00D74C0A">
        <w:rPr>
          <w:rFonts w:ascii="Garamond" w:eastAsia="Times New Roman" w:hAnsi="Garamond" w:cs="Segoe UI"/>
          <w:b/>
          <w:bCs/>
          <w:color w:val="000000"/>
          <w:bdr w:val="none" w:sz="0" w:space="0" w:color="auto"/>
          <w:vertAlign w:val="superscript"/>
        </w:rPr>
        <w:t>28 </w:t>
      </w:r>
      <w:r w:rsidRPr="00D74C0A">
        <w:rPr>
          <w:rFonts w:ascii="Garamond" w:eastAsia="Times New Roman" w:hAnsi="Garamond" w:cs="Segoe UI"/>
          <w:color w:val="000000"/>
          <w:bdr w:val="none" w:sz="0" w:space="0" w:color="auto"/>
        </w:rPr>
        <w:t>The Israelites did just what the </w:t>
      </w:r>
      <w:r w:rsidRPr="00D74C0A">
        <w:rPr>
          <w:rFonts w:ascii="Garamond" w:eastAsia="Times New Roman" w:hAnsi="Garamond" w:cs="Segoe UI"/>
          <w:smallCaps/>
          <w:color w:val="000000"/>
          <w:bdr w:val="none" w:sz="0" w:space="0" w:color="auto"/>
        </w:rPr>
        <w:t>Lord</w:t>
      </w:r>
      <w:r w:rsidRPr="00D74C0A">
        <w:rPr>
          <w:rFonts w:ascii="Garamond" w:eastAsia="Times New Roman" w:hAnsi="Garamond" w:cs="Segoe UI"/>
          <w:color w:val="000000"/>
          <w:bdr w:val="none" w:sz="0" w:space="0" w:color="auto"/>
        </w:rPr>
        <w:t> commanded Moses and Aaron.</w:t>
      </w:r>
    </w:p>
    <w:p w14:paraId="3AB4135B" w14:textId="77777777" w:rsidR="00D74C0A" w:rsidRPr="00D74C0A" w:rsidRDefault="00D74C0A" w:rsidP="00D74C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line="250" w:lineRule="auto"/>
        <w:rPr>
          <w:rFonts w:ascii="Garamond" w:eastAsia="Times New Roman" w:hAnsi="Garamond" w:cs="Segoe UI"/>
          <w:color w:val="000000"/>
          <w:bdr w:val="none" w:sz="0" w:space="0" w:color="auto"/>
        </w:rPr>
      </w:pPr>
      <w:r w:rsidRPr="00D74C0A">
        <w:rPr>
          <w:rFonts w:ascii="Garamond" w:eastAsia="Times New Roman" w:hAnsi="Garamond" w:cs="Segoe UI"/>
          <w:b/>
          <w:bCs/>
          <w:color w:val="000000"/>
          <w:bdr w:val="none" w:sz="0" w:space="0" w:color="auto"/>
          <w:vertAlign w:val="superscript"/>
        </w:rPr>
        <w:t>29 </w:t>
      </w:r>
      <w:r w:rsidRPr="00D74C0A">
        <w:rPr>
          <w:rFonts w:ascii="Garamond" w:eastAsia="Times New Roman" w:hAnsi="Garamond" w:cs="Segoe UI"/>
          <w:color w:val="000000"/>
          <w:bdr w:val="none" w:sz="0" w:space="0" w:color="auto"/>
        </w:rPr>
        <w:t>At midnight the </w:t>
      </w:r>
      <w:r w:rsidRPr="00D74C0A">
        <w:rPr>
          <w:rFonts w:ascii="Garamond" w:eastAsia="Times New Roman" w:hAnsi="Garamond" w:cs="Segoe UI"/>
          <w:smallCaps/>
          <w:color w:val="000000"/>
          <w:bdr w:val="none" w:sz="0" w:space="0" w:color="auto"/>
        </w:rPr>
        <w:t>Lord</w:t>
      </w:r>
      <w:r w:rsidRPr="00D74C0A">
        <w:rPr>
          <w:rFonts w:ascii="Garamond" w:eastAsia="Times New Roman" w:hAnsi="Garamond" w:cs="Segoe UI"/>
          <w:color w:val="000000"/>
          <w:bdr w:val="none" w:sz="0" w:space="0" w:color="auto"/>
        </w:rPr>
        <w:t> struck down all the firstborn in Egypt, from the firstborn of Pharaoh, who sat on the throne, to the firstborn of the prisoner, who was in the dungeon, and the firstborn of all the livestock as well. </w:t>
      </w:r>
      <w:r w:rsidRPr="00D74C0A">
        <w:rPr>
          <w:rFonts w:ascii="Garamond" w:eastAsia="Times New Roman" w:hAnsi="Garamond" w:cs="Segoe UI"/>
          <w:b/>
          <w:bCs/>
          <w:color w:val="000000"/>
          <w:bdr w:val="none" w:sz="0" w:space="0" w:color="auto"/>
          <w:vertAlign w:val="superscript"/>
        </w:rPr>
        <w:t>30 </w:t>
      </w:r>
      <w:r w:rsidRPr="00D74C0A">
        <w:rPr>
          <w:rFonts w:ascii="Garamond" w:eastAsia="Times New Roman" w:hAnsi="Garamond" w:cs="Segoe UI"/>
          <w:color w:val="000000"/>
          <w:bdr w:val="none" w:sz="0" w:space="0" w:color="auto"/>
        </w:rPr>
        <w:t>Pharaoh and all his officials and all the Egyptians got up during the night, and there was loud wailing in Egypt, for there was not a house without someone dead.</w:t>
      </w:r>
    </w:p>
    <w:p w14:paraId="617FDDCE" w14:textId="77777777" w:rsidR="00763987" w:rsidRDefault="00BF3574" w:rsidP="00D74C0A">
      <w:pPr>
        <w:pStyle w:val="NormalWeb"/>
        <w:tabs>
          <w:tab w:val="right" w:pos="8620"/>
        </w:tabs>
        <w:spacing w:before="360" w:after="0" w:line="252" w:lineRule="auto"/>
        <w:rPr>
          <w:rFonts w:ascii="Garamond" w:eastAsia="Garamond" w:hAnsi="Garamond" w:cs="Garamond"/>
        </w:rPr>
      </w:pPr>
      <w:r>
        <w:rPr>
          <w:rFonts w:ascii="Garamond" w:hAnsi="Garamond"/>
          <w:b/>
          <w:bCs/>
        </w:rPr>
        <w:t>SECOND LESSON</w:t>
      </w:r>
      <w:r>
        <w:rPr>
          <w:rFonts w:ascii="Garamond" w:eastAsia="Garamond" w:hAnsi="Garamond" w:cs="Garamond"/>
        </w:rPr>
        <w:tab/>
      </w:r>
      <w:r>
        <w:rPr>
          <w:rFonts w:ascii="Garamond" w:hAnsi="Garamond"/>
          <w:i/>
          <w:iCs/>
        </w:rPr>
        <w:t>1 Corinthians 10:16,17</w:t>
      </w:r>
    </w:p>
    <w:p w14:paraId="016D0760" w14:textId="77777777" w:rsidR="00763987" w:rsidRDefault="00BF3574">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Christ is truly present as we participate in his body and blood.</w:t>
      </w:r>
    </w:p>
    <w:p w14:paraId="6AB2BAF5" w14:textId="3429CFDB" w:rsidR="00D74C0A" w:rsidRPr="00D74C0A" w:rsidRDefault="00D74C0A">
      <w:pPr>
        <w:pStyle w:val="Body"/>
        <w:shd w:val="clear" w:color="auto" w:fill="FFFFFF"/>
        <w:spacing w:before="40" w:after="160" w:line="252" w:lineRule="auto"/>
        <w:rPr>
          <w:rFonts w:ascii="Garamond" w:eastAsia="Garamond" w:hAnsi="Garamond" w:cs="Garamond"/>
          <w:i/>
          <w:iCs/>
          <w:sz w:val="24"/>
          <w:szCs w:val="24"/>
        </w:rPr>
      </w:pPr>
      <w:r w:rsidRPr="00D74C0A">
        <w:rPr>
          <w:rStyle w:val="text"/>
          <w:rFonts w:ascii="Garamond" w:hAnsi="Garamond" w:cs="Segoe UI"/>
          <w:b/>
          <w:bCs/>
          <w:sz w:val="24"/>
          <w:szCs w:val="24"/>
          <w:shd w:val="clear" w:color="auto" w:fill="FFFFFF"/>
          <w:vertAlign w:val="superscript"/>
        </w:rPr>
        <w:t>16 </w:t>
      </w:r>
      <w:r w:rsidRPr="00D74C0A">
        <w:rPr>
          <w:rStyle w:val="text"/>
          <w:rFonts w:ascii="Garamond" w:hAnsi="Garamond" w:cs="Segoe UI"/>
          <w:sz w:val="24"/>
          <w:szCs w:val="24"/>
          <w:shd w:val="clear" w:color="auto" w:fill="FFFFFF"/>
        </w:rPr>
        <w:t>Is not the cup of thanksgiving for which we give thanks a participation in the blood of Christ? And is not the bread that we break a participation in the body of Christ?</w:t>
      </w:r>
      <w:r w:rsidRPr="00D74C0A">
        <w:rPr>
          <w:rFonts w:ascii="Garamond" w:hAnsi="Garamond" w:cs="Segoe UI"/>
          <w:sz w:val="24"/>
          <w:szCs w:val="24"/>
          <w:shd w:val="clear" w:color="auto" w:fill="FFFFFF"/>
        </w:rPr>
        <w:t> </w:t>
      </w:r>
      <w:r w:rsidRPr="00D74C0A">
        <w:rPr>
          <w:rStyle w:val="text"/>
          <w:rFonts w:ascii="Garamond" w:hAnsi="Garamond" w:cs="Segoe UI"/>
          <w:b/>
          <w:bCs/>
          <w:sz w:val="24"/>
          <w:szCs w:val="24"/>
          <w:shd w:val="clear" w:color="auto" w:fill="FFFFFF"/>
          <w:vertAlign w:val="superscript"/>
        </w:rPr>
        <w:t>17 </w:t>
      </w:r>
      <w:r w:rsidRPr="00D74C0A">
        <w:rPr>
          <w:rStyle w:val="text"/>
          <w:rFonts w:ascii="Garamond" w:hAnsi="Garamond" w:cs="Segoe UI"/>
          <w:sz w:val="24"/>
          <w:szCs w:val="24"/>
          <w:shd w:val="clear" w:color="auto" w:fill="FFFFFF"/>
        </w:rPr>
        <w:t xml:space="preserve">Because there is one loaf, we, who are </w:t>
      </w:r>
      <w:proofErr w:type="gramStart"/>
      <w:r w:rsidRPr="00D74C0A">
        <w:rPr>
          <w:rStyle w:val="text"/>
          <w:rFonts w:ascii="Garamond" w:hAnsi="Garamond" w:cs="Segoe UI"/>
          <w:sz w:val="24"/>
          <w:szCs w:val="24"/>
          <w:shd w:val="clear" w:color="auto" w:fill="FFFFFF"/>
        </w:rPr>
        <w:t>many</w:t>
      </w:r>
      <w:proofErr w:type="gramEnd"/>
      <w:r w:rsidRPr="00D74C0A">
        <w:rPr>
          <w:rStyle w:val="text"/>
          <w:rFonts w:ascii="Garamond" w:hAnsi="Garamond" w:cs="Segoe UI"/>
          <w:sz w:val="24"/>
          <w:szCs w:val="24"/>
          <w:shd w:val="clear" w:color="auto" w:fill="FFFFFF"/>
        </w:rPr>
        <w:t>, are one body, for we all share the one loaf.</w:t>
      </w:r>
    </w:p>
    <w:p w14:paraId="4EC091B1" w14:textId="77777777" w:rsidR="00763987" w:rsidRDefault="00BF3574" w:rsidP="00D74C0A">
      <w:pPr>
        <w:pStyle w:val="Body"/>
        <w:tabs>
          <w:tab w:val="left" w:pos="450"/>
          <w:tab w:val="right" w:pos="8620"/>
        </w:tabs>
        <w:spacing w:before="360" w:after="60" w:line="252" w:lineRule="auto"/>
        <w:ind w:left="360" w:hanging="360"/>
        <w:rPr>
          <w:rFonts w:ascii="Garamond" w:eastAsia="Garamond" w:hAnsi="Garamond" w:cs="Garamond"/>
          <w:i/>
          <w:iCs/>
          <w:sz w:val="24"/>
          <w:szCs w:val="24"/>
        </w:rPr>
      </w:pPr>
      <w:r>
        <w:rPr>
          <w:rFonts w:ascii="Garamond" w:hAnsi="Garamond"/>
          <w:b/>
          <w:bCs/>
        </w:rPr>
        <w:t xml:space="preserve">VERSE OF THE DAY </w:t>
      </w:r>
      <w:r>
        <w:rPr>
          <w:rFonts w:ascii="Garamond" w:hAnsi="Garamond"/>
          <w:b/>
          <w:bCs/>
        </w:rPr>
        <w:tab/>
      </w:r>
      <w:r>
        <w:rPr>
          <w:rFonts w:ascii="Garamond" w:hAnsi="Garamond"/>
          <w:i/>
          <w:iCs/>
          <w:sz w:val="24"/>
          <w:szCs w:val="24"/>
        </w:rPr>
        <w:t>1 Corinthians 11:26</w:t>
      </w:r>
    </w:p>
    <w:p w14:paraId="4CA20666" w14:textId="77777777" w:rsidR="00763987" w:rsidRDefault="00BF3574">
      <w:pPr>
        <w:pStyle w:val="Body"/>
        <w:shd w:val="clear" w:color="auto" w:fill="FFFFFF"/>
        <w:tabs>
          <w:tab w:val="right" w:pos="8620"/>
        </w:tabs>
        <w:spacing w:after="0" w:line="252" w:lineRule="auto"/>
        <w:rPr>
          <w:rFonts w:ascii="Garamond" w:eastAsia="Garamond" w:hAnsi="Garamond" w:cs="Garamond"/>
          <w:b/>
          <w:bCs/>
          <w:sz w:val="26"/>
          <w:szCs w:val="26"/>
        </w:rPr>
      </w:pPr>
      <w:r>
        <w:rPr>
          <w:rFonts w:ascii="Garamond" w:hAnsi="Garamond"/>
          <w:b/>
          <w:bCs/>
          <w:sz w:val="26"/>
          <w:szCs w:val="26"/>
        </w:rPr>
        <w:t>As often as you eat this bread and drink the cup, you proclaim the Lord</w:t>
      </w:r>
      <w:r>
        <w:rPr>
          <w:rFonts w:ascii="Garamond" w:hAnsi="Garamond"/>
          <w:b/>
          <w:bCs/>
          <w:sz w:val="26"/>
          <w:szCs w:val="26"/>
          <w:rtl/>
        </w:rPr>
        <w:t>’</w:t>
      </w:r>
      <w:r>
        <w:rPr>
          <w:rFonts w:ascii="Garamond" w:hAnsi="Garamond"/>
          <w:b/>
          <w:bCs/>
          <w:sz w:val="26"/>
          <w:szCs w:val="26"/>
        </w:rPr>
        <w:t>s death until he comes.</w:t>
      </w:r>
    </w:p>
    <w:p w14:paraId="7EDC46DA" w14:textId="77777777" w:rsidR="00763987" w:rsidRDefault="00BF3574" w:rsidP="00D74C0A">
      <w:pPr>
        <w:pStyle w:val="NormalWeb"/>
        <w:tabs>
          <w:tab w:val="left" w:pos="6480"/>
          <w:tab w:val="right" w:pos="8620"/>
        </w:tabs>
        <w:spacing w:before="360" w:after="0" w:line="252" w:lineRule="auto"/>
        <w:ind w:left="540" w:hanging="540"/>
        <w:rPr>
          <w:rFonts w:ascii="Garamond" w:eastAsia="Garamond" w:hAnsi="Garamond" w:cs="Garamond"/>
          <w:i/>
          <w:iCs/>
        </w:rPr>
      </w:pPr>
      <w:r>
        <w:rPr>
          <w:rFonts w:ascii="Garamond" w:hAnsi="Garamond"/>
          <w:b/>
          <w:bCs/>
        </w:rPr>
        <w:t xml:space="preserve">THE GOSPEL </w:t>
      </w:r>
      <w:r>
        <w:rPr>
          <w:rFonts w:ascii="Garamond" w:hAnsi="Garamond"/>
          <w:b/>
          <w:bCs/>
        </w:rPr>
        <w:tab/>
      </w:r>
      <w:r>
        <w:rPr>
          <w:rFonts w:ascii="Garamond" w:hAnsi="Garamond"/>
          <w:b/>
          <w:bCs/>
        </w:rPr>
        <w:tab/>
      </w:r>
      <w:r>
        <w:rPr>
          <w:rFonts w:ascii="Garamond" w:hAnsi="Garamond"/>
          <w:i/>
          <w:iCs/>
        </w:rPr>
        <w:t>Mark 14:12–26</w:t>
      </w:r>
    </w:p>
    <w:p w14:paraId="63970431" w14:textId="77777777" w:rsidR="00763987" w:rsidRDefault="00BF3574" w:rsidP="00D74C0A">
      <w:pPr>
        <w:pStyle w:val="NormalWeb"/>
        <w:tabs>
          <w:tab w:val="left" w:pos="7431"/>
          <w:tab w:val="right" w:pos="8620"/>
        </w:tabs>
        <w:spacing w:before="40" w:after="200" w:line="252" w:lineRule="auto"/>
        <w:rPr>
          <w:rFonts w:ascii="Garamond" w:hAnsi="Garamond"/>
          <w:i/>
          <w:iCs/>
        </w:rPr>
      </w:pPr>
      <w:r>
        <w:rPr>
          <w:rFonts w:ascii="Garamond" w:hAnsi="Garamond"/>
          <w:i/>
          <w:iCs/>
        </w:rPr>
        <w:t>Christ institutes the Lord’s Supper.</w:t>
      </w:r>
    </w:p>
    <w:p w14:paraId="4ECFB3C1" w14:textId="77777777" w:rsidR="00D74C0A" w:rsidRPr="00D74C0A" w:rsidRDefault="00D74C0A" w:rsidP="00D74C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D74C0A">
        <w:rPr>
          <w:rFonts w:ascii="Garamond" w:eastAsia="Times New Roman" w:hAnsi="Garamond" w:cs="Segoe UI"/>
          <w:b/>
          <w:bCs/>
          <w:color w:val="000000"/>
          <w:bdr w:val="none" w:sz="0" w:space="0" w:color="auto"/>
          <w:vertAlign w:val="superscript"/>
        </w:rPr>
        <w:t>12 </w:t>
      </w:r>
      <w:r w:rsidRPr="00D74C0A">
        <w:rPr>
          <w:rFonts w:ascii="Garamond" w:eastAsia="Times New Roman" w:hAnsi="Garamond" w:cs="Segoe UI"/>
          <w:color w:val="000000"/>
          <w:bdr w:val="none" w:sz="0" w:space="0" w:color="auto"/>
        </w:rPr>
        <w:t>On the first day of the Festival of Unleavened Bread, when it was customary to sacrifice the Passover lamb, Jesus’ disciples asked him, “Where do you want us to go and make preparations for you to eat the Passover?”</w:t>
      </w:r>
    </w:p>
    <w:p w14:paraId="112FE0F6" w14:textId="77777777" w:rsidR="00D74C0A" w:rsidRPr="00D74C0A" w:rsidRDefault="00D74C0A" w:rsidP="00D74C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D74C0A">
        <w:rPr>
          <w:rFonts w:ascii="Garamond" w:eastAsia="Times New Roman" w:hAnsi="Garamond" w:cs="Segoe UI"/>
          <w:b/>
          <w:bCs/>
          <w:color w:val="000000"/>
          <w:bdr w:val="none" w:sz="0" w:space="0" w:color="auto"/>
          <w:vertAlign w:val="superscript"/>
        </w:rPr>
        <w:t>13 </w:t>
      </w:r>
      <w:r w:rsidRPr="00D74C0A">
        <w:rPr>
          <w:rFonts w:ascii="Garamond" w:eastAsia="Times New Roman" w:hAnsi="Garamond" w:cs="Segoe UI"/>
          <w:color w:val="000000"/>
          <w:bdr w:val="none" w:sz="0" w:space="0" w:color="auto"/>
        </w:rPr>
        <w:t>So he sent two of his disciples, telling them, “Go into the city, and a man carrying a jar of water will meet you. Follow him. </w:t>
      </w:r>
      <w:r w:rsidRPr="00D74C0A">
        <w:rPr>
          <w:rFonts w:ascii="Garamond" w:eastAsia="Times New Roman" w:hAnsi="Garamond" w:cs="Segoe UI"/>
          <w:b/>
          <w:bCs/>
          <w:color w:val="000000"/>
          <w:bdr w:val="none" w:sz="0" w:space="0" w:color="auto"/>
          <w:vertAlign w:val="superscript"/>
        </w:rPr>
        <w:t>14 </w:t>
      </w:r>
      <w:r w:rsidRPr="00D74C0A">
        <w:rPr>
          <w:rFonts w:ascii="Garamond" w:eastAsia="Times New Roman" w:hAnsi="Garamond" w:cs="Segoe UI"/>
          <w:color w:val="000000"/>
          <w:bdr w:val="none" w:sz="0" w:space="0" w:color="auto"/>
        </w:rPr>
        <w:t>Say to the owner of the house he enters, ‘The Teacher asks: Where is my guest room, where I may eat the Passover with my disciples?’ </w:t>
      </w:r>
      <w:r w:rsidRPr="00D74C0A">
        <w:rPr>
          <w:rFonts w:ascii="Garamond" w:eastAsia="Times New Roman" w:hAnsi="Garamond" w:cs="Segoe UI"/>
          <w:b/>
          <w:bCs/>
          <w:color w:val="000000"/>
          <w:bdr w:val="none" w:sz="0" w:space="0" w:color="auto"/>
          <w:vertAlign w:val="superscript"/>
        </w:rPr>
        <w:t>15 </w:t>
      </w:r>
      <w:r w:rsidRPr="00D74C0A">
        <w:rPr>
          <w:rFonts w:ascii="Garamond" w:eastAsia="Times New Roman" w:hAnsi="Garamond" w:cs="Segoe UI"/>
          <w:color w:val="000000"/>
          <w:bdr w:val="none" w:sz="0" w:space="0" w:color="auto"/>
        </w:rPr>
        <w:t>He will show you a large room upstairs, </w:t>
      </w:r>
      <w:proofErr w:type="gramStart"/>
      <w:r w:rsidRPr="00D74C0A">
        <w:rPr>
          <w:rFonts w:ascii="Garamond" w:eastAsia="Times New Roman" w:hAnsi="Garamond" w:cs="Segoe UI"/>
          <w:color w:val="000000"/>
          <w:bdr w:val="none" w:sz="0" w:space="0" w:color="auto"/>
        </w:rPr>
        <w:t>furnished</w:t>
      </w:r>
      <w:proofErr w:type="gramEnd"/>
      <w:r w:rsidRPr="00D74C0A">
        <w:rPr>
          <w:rFonts w:ascii="Garamond" w:eastAsia="Times New Roman" w:hAnsi="Garamond" w:cs="Segoe UI"/>
          <w:color w:val="000000"/>
          <w:bdr w:val="none" w:sz="0" w:space="0" w:color="auto"/>
        </w:rPr>
        <w:t xml:space="preserve"> and ready. </w:t>
      </w:r>
      <w:proofErr w:type="gramStart"/>
      <w:r w:rsidRPr="00D74C0A">
        <w:rPr>
          <w:rFonts w:ascii="Garamond" w:eastAsia="Times New Roman" w:hAnsi="Garamond" w:cs="Segoe UI"/>
          <w:color w:val="000000"/>
          <w:bdr w:val="none" w:sz="0" w:space="0" w:color="auto"/>
        </w:rPr>
        <w:t>Make preparations</w:t>
      </w:r>
      <w:proofErr w:type="gramEnd"/>
      <w:r w:rsidRPr="00D74C0A">
        <w:rPr>
          <w:rFonts w:ascii="Garamond" w:eastAsia="Times New Roman" w:hAnsi="Garamond" w:cs="Segoe UI"/>
          <w:color w:val="000000"/>
          <w:bdr w:val="none" w:sz="0" w:space="0" w:color="auto"/>
        </w:rPr>
        <w:t xml:space="preserve"> for us there.”</w:t>
      </w:r>
    </w:p>
    <w:p w14:paraId="74D5FBC8" w14:textId="77777777" w:rsidR="00D74C0A" w:rsidRDefault="00D74C0A" w:rsidP="00D74C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D74C0A">
        <w:rPr>
          <w:rFonts w:ascii="Garamond" w:eastAsia="Times New Roman" w:hAnsi="Garamond" w:cs="Segoe UI"/>
          <w:b/>
          <w:bCs/>
          <w:color w:val="000000"/>
          <w:bdr w:val="none" w:sz="0" w:space="0" w:color="auto"/>
          <w:vertAlign w:val="superscript"/>
        </w:rPr>
        <w:t>16 </w:t>
      </w:r>
      <w:r w:rsidRPr="00D74C0A">
        <w:rPr>
          <w:rFonts w:ascii="Garamond" w:eastAsia="Times New Roman" w:hAnsi="Garamond" w:cs="Segoe UI"/>
          <w:color w:val="000000"/>
          <w:bdr w:val="none" w:sz="0" w:space="0" w:color="auto"/>
        </w:rPr>
        <w:t xml:space="preserve">The disciples left, went into the </w:t>
      </w:r>
      <w:proofErr w:type="gramStart"/>
      <w:r w:rsidRPr="00D74C0A">
        <w:rPr>
          <w:rFonts w:ascii="Garamond" w:eastAsia="Times New Roman" w:hAnsi="Garamond" w:cs="Segoe UI"/>
          <w:color w:val="000000"/>
          <w:bdr w:val="none" w:sz="0" w:space="0" w:color="auto"/>
        </w:rPr>
        <w:t>city</w:t>
      </w:r>
      <w:proofErr w:type="gramEnd"/>
      <w:r w:rsidRPr="00D74C0A">
        <w:rPr>
          <w:rFonts w:ascii="Garamond" w:eastAsia="Times New Roman" w:hAnsi="Garamond" w:cs="Segoe UI"/>
          <w:color w:val="000000"/>
          <w:bdr w:val="none" w:sz="0" w:space="0" w:color="auto"/>
        </w:rPr>
        <w:t xml:space="preserve"> and found things just as Jesus had told them. </w:t>
      </w:r>
      <w:proofErr w:type="gramStart"/>
      <w:r w:rsidRPr="00D74C0A">
        <w:rPr>
          <w:rFonts w:ascii="Garamond" w:eastAsia="Times New Roman" w:hAnsi="Garamond" w:cs="Segoe UI"/>
          <w:color w:val="000000"/>
          <w:bdr w:val="none" w:sz="0" w:space="0" w:color="auto"/>
        </w:rPr>
        <w:t>So</w:t>
      </w:r>
      <w:proofErr w:type="gramEnd"/>
      <w:r w:rsidRPr="00D74C0A">
        <w:rPr>
          <w:rFonts w:ascii="Garamond" w:eastAsia="Times New Roman" w:hAnsi="Garamond" w:cs="Segoe UI"/>
          <w:color w:val="000000"/>
          <w:bdr w:val="none" w:sz="0" w:space="0" w:color="auto"/>
        </w:rPr>
        <w:t xml:space="preserve"> they prepared the Passover.</w:t>
      </w:r>
    </w:p>
    <w:p w14:paraId="296FD3F8" w14:textId="77777777" w:rsidR="00D74C0A" w:rsidRDefault="00D74C0A" w:rsidP="00D74C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p>
    <w:p w14:paraId="6D3EE60C" w14:textId="77777777" w:rsidR="00D74C0A" w:rsidRPr="00D74C0A" w:rsidRDefault="00D74C0A" w:rsidP="00D74C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p>
    <w:p w14:paraId="6C969A40" w14:textId="77777777" w:rsidR="00D74C0A" w:rsidRDefault="00D74C0A" w:rsidP="00D74C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b/>
          <w:bCs/>
          <w:color w:val="000000"/>
          <w:bdr w:val="none" w:sz="0" w:space="0" w:color="auto"/>
          <w:vertAlign w:val="superscript"/>
        </w:rPr>
      </w:pPr>
    </w:p>
    <w:p w14:paraId="50290D42" w14:textId="532C7BCF" w:rsidR="00D74C0A" w:rsidRPr="00D74C0A" w:rsidRDefault="00D74C0A" w:rsidP="00D74C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D74C0A">
        <w:rPr>
          <w:rFonts w:ascii="Garamond" w:eastAsia="Times New Roman" w:hAnsi="Garamond" w:cs="Segoe UI"/>
          <w:b/>
          <w:bCs/>
          <w:color w:val="000000"/>
          <w:bdr w:val="none" w:sz="0" w:space="0" w:color="auto"/>
          <w:vertAlign w:val="superscript"/>
        </w:rPr>
        <w:t>17 </w:t>
      </w:r>
      <w:r w:rsidRPr="00D74C0A">
        <w:rPr>
          <w:rFonts w:ascii="Garamond" w:eastAsia="Times New Roman" w:hAnsi="Garamond" w:cs="Segoe UI"/>
          <w:color w:val="000000"/>
          <w:bdr w:val="none" w:sz="0" w:space="0" w:color="auto"/>
        </w:rPr>
        <w:t>When evening came, Jesus arrived with the Twelve. </w:t>
      </w:r>
      <w:r w:rsidRPr="00D74C0A">
        <w:rPr>
          <w:rFonts w:ascii="Garamond" w:eastAsia="Times New Roman" w:hAnsi="Garamond" w:cs="Segoe UI"/>
          <w:b/>
          <w:bCs/>
          <w:color w:val="000000"/>
          <w:bdr w:val="none" w:sz="0" w:space="0" w:color="auto"/>
          <w:vertAlign w:val="superscript"/>
        </w:rPr>
        <w:t>18 </w:t>
      </w:r>
      <w:r w:rsidRPr="00D74C0A">
        <w:rPr>
          <w:rFonts w:ascii="Garamond" w:eastAsia="Times New Roman" w:hAnsi="Garamond" w:cs="Segoe UI"/>
          <w:color w:val="000000"/>
          <w:bdr w:val="none" w:sz="0" w:space="0" w:color="auto"/>
        </w:rPr>
        <w:t>While they were reclining at the table eating, he said, “Truly I tell you, one of you will betray me—one who is eating with me.”</w:t>
      </w:r>
    </w:p>
    <w:p w14:paraId="51EE8281" w14:textId="77777777" w:rsidR="00D74C0A" w:rsidRPr="00D74C0A" w:rsidRDefault="00D74C0A" w:rsidP="00D74C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D74C0A">
        <w:rPr>
          <w:rFonts w:ascii="Garamond" w:eastAsia="Times New Roman" w:hAnsi="Garamond" w:cs="Segoe UI"/>
          <w:b/>
          <w:bCs/>
          <w:color w:val="000000"/>
          <w:bdr w:val="none" w:sz="0" w:space="0" w:color="auto"/>
          <w:vertAlign w:val="superscript"/>
        </w:rPr>
        <w:t>19 </w:t>
      </w:r>
      <w:r w:rsidRPr="00D74C0A">
        <w:rPr>
          <w:rFonts w:ascii="Garamond" w:eastAsia="Times New Roman" w:hAnsi="Garamond" w:cs="Segoe UI"/>
          <w:color w:val="000000"/>
          <w:bdr w:val="none" w:sz="0" w:space="0" w:color="auto"/>
        </w:rPr>
        <w:t xml:space="preserve">They </w:t>
      </w:r>
      <w:proofErr w:type="gramStart"/>
      <w:r w:rsidRPr="00D74C0A">
        <w:rPr>
          <w:rFonts w:ascii="Garamond" w:eastAsia="Times New Roman" w:hAnsi="Garamond" w:cs="Segoe UI"/>
          <w:color w:val="000000"/>
          <w:bdr w:val="none" w:sz="0" w:space="0" w:color="auto"/>
        </w:rPr>
        <w:t>were saddened</w:t>
      </w:r>
      <w:proofErr w:type="gramEnd"/>
      <w:r w:rsidRPr="00D74C0A">
        <w:rPr>
          <w:rFonts w:ascii="Garamond" w:eastAsia="Times New Roman" w:hAnsi="Garamond" w:cs="Segoe UI"/>
          <w:color w:val="000000"/>
          <w:bdr w:val="none" w:sz="0" w:space="0" w:color="auto"/>
        </w:rPr>
        <w:t>, and one by one they said to him, “Surely you don’t mean me?”</w:t>
      </w:r>
    </w:p>
    <w:p w14:paraId="46116D6C" w14:textId="77777777" w:rsidR="00D74C0A" w:rsidRPr="00D74C0A" w:rsidRDefault="00D74C0A" w:rsidP="00D74C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D74C0A">
        <w:rPr>
          <w:rFonts w:ascii="Garamond" w:eastAsia="Times New Roman" w:hAnsi="Garamond" w:cs="Segoe UI"/>
          <w:b/>
          <w:bCs/>
          <w:color w:val="000000"/>
          <w:bdr w:val="none" w:sz="0" w:space="0" w:color="auto"/>
          <w:vertAlign w:val="superscript"/>
        </w:rPr>
        <w:t>20 </w:t>
      </w:r>
      <w:r w:rsidRPr="00D74C0A">
        <w:rPr>
          <w:rFonts w:ascii="Garamond" w:eastAsia="Times New Roman" w:hAnsi="Garamond" w:cs="Segoe UI"/>
          <w:color w:val="000000"/>
          <w:bdr w:val="none" w:sz="0" w:space="0" w:color="auto"/>
        </w:rPr>
        <w:t>“It is one of the Twelve,” he replied, “one who dips bread into the bowl with me. </w:t>
      </w:r>
      <w:r w:rsidRPr="00D74C0A">
        <w:rPr>
          <w:rFonts w:ascii="Garamond" w:eastAsia="Times New Roman" w:hAnsi="Garamond" w:cs="Segoe UI"/>
          <w:b/>
          <w:bCs/>
          <w:color w:val="000000"/>
          <w:bdr w:val="none" w:sz="0" w:space="0" w:color="auto"/>
          <w:vertAlign w:val="superscript"/>
        </w:rPr>
        <w:t>21 </w:t>
      </w:r>
      <w:r w:rsidRPr="00D74C0A">
        <w:rPr>
          <w:rFonts w:ascii="Garamond" w:eastAsia="Times New Roman" w:hAnsi="Garamond" w:cs="Segoe UI"/>
          <w:color w:val="000000"/>
          <w:bdr w:val="none" w:sz="0" w:space="0" w:color="auto"/>
        </w:rPr>
        <w:t xml:space="preserve">The Son of Man will go just as it </w:t>
      </w:r>
      <w:proofErr w:type="gramStart"/>
      <w:r w:rsidRPr="00D74C0A">
        <w:rPr>
          <w:rFonts w:ascii="Garamond" w:eastAsia="Times New Roman" w:hAnsi="Garamond" w:cs="Segoe UI"/>
          <w:color w:val="000000"/>
          <w:bdr w:val="none" w:sz="0" w:space="0" w:color="auto"/>
        </w:rPr>
        <w:t>is written</w:t>
      </w:r>
      <w:proofErr w:type="gramEnd"/>
      <w:r w:rsidRPr="00D74C0A">
        <w:rPr>
          <w:rFonts w:ascii="Garamond" w:eastAsia="Times New Roman" w:hAnsi="Garamond" w:cs="Segoe UI"/>
          <w:color w:val="000000"/>
          <w:bdr w:val="none" w:sz="0" w:space="0" w:color="auto"/>
        </w:rPr>
        <w:t xml:space="preserve"> about him. But woe to that man who betrays the Son of Man! It would be better for him if he had not been born.”</w:t>
      </w:r>
    </w:p>
    <w:p w14:paraId="259FAAEB" w14:textId="77777777" w:rsidR="00D74C0A" w:rsidRPr="00D74C0A" w:rsidRDefault="00D74C0A" w:rsidP="00D74C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D74C0A">
        <w:rPr>
          <w:rFonts w:ascii="Garamond" w:eastAsia="Times New Roman" w:hAnsi="Garamond" w:cs="Segoe UI"/>
          <w:b/>
          <w:bCs/>
          <w:color w:val="000000"/>
          <w:bdr w:val="none" w:sz="0" w:space="0" w:color="auto"/>
          <w:vertAlign w:val="superscript"/>
        </w:rPr>
        <w:t>22 </w:t>
      </w:r>
      <w:r w:rsidRPr="00D74C0A">
        <w:rPr>
          <w:rFonts w:ascii="Garamond" w:eastAsia="Times New Roman" w:hAnsi="Garamond" w:cs="Segoe UI"/>
          <w:color w:val="000000"/>
          <w:bdr w:val="none" w:sz="0" w:space="0" w:color="auto"/>
        </w:rPr>
        <w:t>While they were eating, Jesus took bread, and when he had given thanks, he broke it and gave it to his disciples, saying, “Take it; this is my body.”</w:t>
      </w:r>
    </w:p>
    <w:p w14:paraId="796CB550" w14:textId="77777777" w:rsidR="00D74C0A" w:rsidRPr="00D74C0A" w:rsidRDefault="00D74C0A" w:rsidP="00D74C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D74C0A">
        <w:rPr>
          <w:rFonts w:ascii="Garamond" w:eastAsia="Times New Roman" w:hAnsi="Garamond" w:cs="Segoe UI"/>
          <w:b/>
          <w:bCs/>
          <w:color w:val="000000"/>
          <w:bdr w:val="none" w:sz="0" w:space="0" w:color="auto"/>
          <w:vertAlign w:val="superscript"/>
        </w:rPr>
        <w:t>23 </w:t>
      </w:r>
      <w:r w:rsidRPr="00D74C0A">
        <w:rPr>
          <w:rFonts w:ascii="Garamond" w:eastAsia="Times New Roman" w:hAnsi="Garamond" w:cs="Segoe UI"/>
          <w:color w:val="000000"/>
          <w:bdr w:val="none" w:sz="0" w:space="0" w:color="auto"/>
        </w:rPr>
        <w:t>Then he took a cup, and when he had given thanks, he gave it to them, and they all drank from it.</w:t>
      </w:r>
    </w:p>
    <w:p w14:paraId="5A74A3E4" w14:textId="77777777" w:rsidR="00D74C0A" w:rsidRPr="00D74C0A" w:rsidRDefault="00D74C0A" w:rsidP="00D74C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D74C0A">
        <w:rPr>
          <w:rFonts w:ascii="Garamond" w:eastAsia="Times New Roman" w:hAnsi="Garamond" w:cs="Segoe UI"/>
          <w:b/>
          <w:bCs/>
          <w:color w:val="000000"/>
          <w:bdr w:val="none" w:sz="0" w:space="0" w:color="auto"/>
          <w:vertAlign w:val="superscript"/>
        </w:rPr>
        <w:t>24 </w:t>
      </w:r>
      <w:r w:rsidRPr="00D74C0A">
        <w:rPr>
          <w:rFonts w:ascii="Garamond" w:eastAsia="Times New Roman" w:hAnsi="Garamond" w:cs="Segoe UI"/>
          <w:color w:val="000000"/>
          <w:bdr w:val="none" w:sz="0" w:space="0" w:color="auto"/>
        </w:rPr>
        <w:t>“This is my blood of the covenant, which is poured out for many,” he said to them. </w:t>
      </w:r>
      <w:r w:rsidRPr="00D74C0A">
        <w:rPr>
          <w:rFonts w:ascii="Garamond" w:eastAsia="Times New Roman" w:hAnsi="Garamond" w:cs="Segoe UI"/>
          <w:b/>
          <w:bCs/>
          <w:color w:val="000000"/>
          <w:bdr w:val="none" w:sz="0" w:space="0" w:color="auto"/>
          <w:vertAlign w:val="superscript"/>
        </w:rPr>
        <w:t>25 </w:t>
      </w:r>
      <w:r w:rsidRPr="00D74C0A">
        <w:rPr>
          <w:rFonts w:ascii="Garamond" w:eastAsia="Times New Roman" w:hAnsi="Garamond" w:cs="Segoe UI"/>
          <w:color w:val="000000"/>
          <w:bdr w:val="none" w:sz="0" w:space="0" w:color="auto"/>
        </w:rPr>
        <w:t xml:space="preserve">“Truly I tell </w:t>
      </w:r>
      <w:proofErr w:type="gramStart"/>
      <w:r w:rsidRPr="00D74C0A">
        <w:rPr>
          <w:rFonts w:ascii="Garamond" w:eastAsia="Times New Roman" w:hAnsi="Garamond" w:cs="Segoe UI"/>
          <w:color w:val="000000"/>
          <w:bdr w:val="none" w:sz="0" w:space="0" w:color="auto"/>
        </w:rPr>
        <w:t>you,</w:t>
      </w:r>
      <w:proofErr w:type="gramEnd"/>
      <w:r w:rsidRPr="00D74C0A">
        <w:rPr>
          <w:rFonts w:ascii="Garamond" w:eastAsia="Times New Roman" w:hAnsi="Garamond" w:cs="Segoe UI"/>
          <w:color w:val="000000"/>
          <w:bdr w:val="none" w:sz="0" w:space="0" w:color="auto"/>
        </w:rPr>
        <w:t xml:space="preserve"> I will not drink again from the fruit of the vine until that day when I drink it new in the kingdom of God.”</w:t>
      </w:r>
    </w:p>
    <w:p w14:paraId="1E7ABCE8" w14:textId="77777777" w:rsidR="00763987" w:rsidRDefault="00763987">
      <w:pPr>
        <w:pStyle w:val="first-line-none"/>
        <w:shd w:val="clear" w:color="auto" w:fill="FFFFFF"/>
        <w:spacing w:before="0" w:after="0" w:line="252" w:lineRule="auto"/>
        <w:ind w:left="360" w:firstLine="360"/>
        <w:rPr>
          <w:rFonts w:ascii="Garamond" w:eastAsia="Garamond" w:hAnsi="Garamond" w:cs="Garamond"/>
        </w:rPr>
      </w:pPr>
    </w:p>
    <w:p w14:paraId="65ADC135" w14:textId="77777777" w:rsidR="00763987" w:rsidRDefault="00BF3574">
      <w:pPr>
        <w:pStyle w:val="NormalWeb"/>
        <w:tabs>
          <w:tab w:val="left" w:pos="7431"/>
          <w:tab w:val="right" w:pos="8620"/>
        </w:tabs>
        <w:spacing w:before="0" w:after="80" w:line="252" w:lineRule="auto"/>
        <w:ind w:left="540" w:hanging="540"/>
        <w:rPr>
          <w:rFonts w:ascii="Garamond" w:eastAsia="Garamond" w:hAnsi="Garamond" w:cs="Garamond"/>
        </w:rPr>
      </w:pPr>
      <w:r>
        <w:rPr>
          <w:rFonts w:ascii="Garamond" w:hAnsi="Garamond"/>
        </w:rPr>
        <w:t>M</w:t>
      </w:r>
      <w:r>
        <w:rPr>
          <w:rFonts w:ascii="Garamond" w:hAnsi="Garamond"/>
        </w:rPr>
        <w:tab/>
        <w:t>This is the Gospel of the Lord.</w:t>
      </w:r>
    </w:p>
    <w:p w14:paraId="55D9FF8B" w14:textId="77777777" w:rsidR="00763987" w:rsidRDefault="00BF3574">
      <w:pPr>
        <w:pStyle w:val="NormalWeb"/>
        <w:tabs>
          <w:tab w:val="left" w:pos="7431"/>
          <w:tab w:val="right" w:pos="8620"/>
        </w:tabs>
        <w:spacing w:before="0" w:after="80" w:line="252" w:lineRule="auto"/>
        <w:ind w:left="540" w:hanging="540"/>
        <w:rPr>
          <w:rFonts w:ascii="Garamond" w:eastAsia="Garamond" w:hAnsi="Garamond" w:cs="Garamond"/>
          <w:b/>
          <w:bCs/>
        </w:rPr>
      </w:pPr>
      <w:r>
        <w:rPr>
          <w:rFonts w:ascii="Garamond" w:hAnsi="Garamond"/>
          <w:b/>
          <w:bCs/>
        </w:rPr>
        <w:t>C:</w:t>
      </w:r>
      <w:r>
        <w:rPr>
          <w:rFonts w:ascii="Garamond" w:hAnsi="Garamond"/>
          <w:b/>
          <w:bCs/>
        </w:rPr>
        <w:tab/>
        <w:t>Praise be to you, O Christ!</w:t>
      </w:r>
    </w:p>
    <w:p w14:paraId="272D69EA" w14:textId="77777777" w:rsidR="00763987" w:rsidRDefault="00763987">
      <w:pPr>
        <w:pStyle w:val="NormalWeb"/>
        <w:tabs>
          <w:tab w:val="left" w:pos="7200"/>
        </w:tabs>
        <w:spacing w:before="0" w:after="0" w:line="252" w:lineRule="auto"/>
        <w:ind w:left="540" w:hanging="540"/>
        <w:rPr>
          <w:rFonts w:ascii="Garamond" w:eastAsia="Garamond" w:hAnsi="Garamond" w:cs="Garamond"/>
        </w:rPr>
      </w:pPr>
    </w:p>
    <w:p w14:paraId="1444F780" w14:textId="7159EA51" w:rsidR="00763987" w:rsidRDefault="00BF3574" w:rsidP="00D74C0A">
      <w:pPr>
        <w:pStyle w:val="Body"/>
        <w:tabs>
          <w:tab w:val="right" w:pos="8620"/>
        </w:tabs>
        <w:spacing w:before="240" w:after="120"/>
        <w:ind w:left="360" w:hanging="360"/>
        <w:rPr>
          <w:rFonts w:ascii="Garamond" w:eastAsia="Garamond" w:hAnsi="Garamond" w:cs="Garamond"/>
          <w:b/>
          <w:bCs/>
          <w:sz w:val="24"/>
          <w:szCs w:val="24"/>
        </w:rPr>
      </w:pPr>
      <w:r>
        <w:rPr>
          <w:rFonts w:ascii="Garamond" w:hAnsi="Garamond"/>
          <w:b/>
          <w:bCs/>
          <w:sz w:val="24"/>
          <w:szCs w:val="24"/>
        </w:rPr>
        <w:t>NICENE CREED</w:t>
      </w:r>
    </w:p>
    <w:p w14:paraId="34D79389" w14:textId="625ACBD1" w:rsidR="00763987" w:rsidRDefault="00BF3574">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believe in one God, </w:t>
      </w:r>
      <w:r>
        <w:rPr>
          <w:rFonts w:ascii="Garamond" w:eastAsia="Garamond" w:hAnsi="Garamond" w:cs="Garamond"/>
          <w:b/>
          <w:bCs/>
        </w:rPr>
        <w:tab/>
      </w:r>
      <w:r>
        <w:rPr>
          <w:rFonts w:ascii="Garamond" w:hAnsi="Garamond"/>
          <w:i/>
          <w:iCs/>
        </w:rPr>
        <w:t>Dt. 6:4</w:t>
      </w:r>
    </w:p>
    <w:p w14:paraId="4D43C4C9" w14:textId="1C90897E" w:rsidR="00763987" w:rsidRDefault="00BF3574">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the Father, the Almighty, </w:t>
      </w:r>
      <w:r>
        <w:rPr>
          <w:rFonts w:ascii="Garamond" w:eastAsia="Garamond" w:hAnsi="Garamond" w:cs="Garamond"/>
          <w:i/>
          <w:iCs/>
        </w:rPr>
        <w:tab/>
        <w:t>2 Cor. 6:18</w:t>
      </w:r>
    </w:p>
    <w:p w14:paraId="3BE140F1" w14:textId="6FF77765" w:rsidR="00763987" w:rsidRDefault="00D74C0A">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eastAsia="Garamond" w:hAnsi="Garamond" w:cs="Garamond"/>
          <w:b/>
          <w:bCs/>
          <w:noProof/>
        </w:rPr>
        <mc:AlternateContent>
          <mc:Choice Requires="wps">
            <w:drawing>
              <wp:anchor distT="0" distB="0" distL="0" distR="0" simplePos="0" relativeHeight="251661312" behindDoc="0" locked="0" layoutInCell="1" allowOverlap="1" wp14:anchorId="4B64C0BA" wp14:editId="4FEF89EB">
                <wp:simplePos x="0" y="0"/>
                <wp:positionH relativeFrom="column">
                  <wp:posOffset>4781550</wp:posOffset>
                </wp:positionH>
                <wp:positionV relativeFrom="paragraph">
                  <wp:posOffset>8255</wp:posOffset>
                </wp:positionV>
                <wp:extent cx="1006475" cy="2076450"/>
                <wp:effectExtent l="0" t="0" r="3175" b="0"/>
                <wp:wrapNone/>
                <wp:docPr id="1073741827" name="officeArt object" descr="Text Box 29"/>
                <wp:cNvGraphicFramePr/>
                <a:graphic xmlns:a="http://schemas.openxmlformats.org/drawingml/2006/main">
                  <a:graphicData uri="http://schemas.microsoft.com/office/word/2010/wordprocessingShape">
                    <wps:wsp>
                      <wps:cNvSpPr txBox="1"/>
                      <wps:spPr>
                        <a:xfrm>
                          <a:off x="0" y="0"/>
                          <a:ext cx="1006475" cy="2076450"/>
                        </a:xfrm>
                        <a:prstGeom prst="rect">
                          <a:avLst/>
                        </a:prstGeom>
                        <a:solidFill>
                          <a:srgbClr val="FFFFFF"/>
                        </a:solidFill>
                        <a:ln w="12700" cap="flat">
                          <a:noFill/>
                          <a:miter lim="400000"/>
                        </a:ln>
                        <a:effectLst/>
                      </wps:spPr>
                      <wps:txbx>
                        <w:txbxContent>
                          <w:p w14:paraId="6230FF48" w14:textId="77777777" w:rsidR="00763987" w:rsidRDefault="00BF3574">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wps:txbx>
                      <wps:bodyPr wrap="square" lIns="45719" tIns="45719" rIns="45719" bIns="45719" numCol="1" anchor="t">
                        <a:noAutofit/>
                      </wps:bodyPr>
                    </wps:wsp>
                  </a:graphicData>
                </a:graphic>
              </wp:anchor>
            </w:drawing>
          </mc:Choice>
          <mc:Fallback>
            <w:pict>
              <v:shapetype w14:anchorId="4B64C0BA" id="_x0000_t202" coordsize="21600,21600" o:spt="202" path="m,l,21600r21600,l21600,xe">
                <v:stroke joinstyle="miter"/>
                <v:path gradientshapeok="t" o:connecttype="rect"/>
              </v:shapetype>
              <v:shape id="officeArt object" o:spid="_x0000_s1026" type="#_x0000_t202" alt="Text Box 29" style="position:absolute;left:0;text-align:left;margin-left:376.5pt;margin-top:.65pt;width:79.25pt;height:163.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" stroked="f" strokeweight="1pt">
                <v:stroke miterlimit="4"/>
                <v:textbox inset="1.27mm,1.27mm,1.27mm,1.27mm">
                  <w:txbxContent>
                    <w:p w14:paraId="6230FF48" w14:textId="77777777" w:rsidR="00763987" w:rsidRDefault="00BF3574">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v:textbox>
              </v:shape>
            </w:pict>
          </mc:Fallback>
        </mc:AlternateContent>
      </w:r>
      <w:r w:rsidR="00BF3574">
        <w:rPr>
          <w:rFonts w:ascii="Garamond" w:hAnsi="Garamond"/>
          <w:b/>
          <w:bCs/>
        </w:rPr>
        <w:t>maker of heaven and earth,</w:t>
      </w:r>
      <w:r w:rsidR="00BF3574">
        <w:rPr>
          <w:rFonts w:ascii="Garamond" w:hAnsi="Garamond"/>
          <w:b/>
          <w:bCs/>
        </w:rPr>
        <w:tab/>
      </w:r>
      <w:r w:rsidR="00BF3574">
        <w:rPr>
          <w:rFonts w:ascii="Garamond" w:hAnsi="Garamond"/>
          <w:i/>
          <w:iCs/>
        </w:rPr>
        <w:t>Is. 51:13</w:t>
      </w:r>
    </w:p>
    <w:p w14:paraId="4B8522EF" w14:textId="77777777" w:rsidR="00763987" w:rsidRDefault="00BF3574">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of all that is, seen and unseen.</w:t>
      </w:r>
      <w:r>
        <w:rPr>
          <w:rFonts w:ascii="Garamond" w:hAnsi="Garamond"/>
          <w:b/>
          <w:bCs/>
        </w:rPr>
        <w:tab/>
      </w:r>
      <w:r>
        <w:rPr>
          <w:rFonts w:ascii="Garamond" w:hAnsi="Garamond"/>
          <w:i/>
          <w:iCs/>
        </w:rPr>
        <w:t>Col. 1:16</w:t>
      </w:r>
    </w:p>
    <w:p w14:paraId="4D9A0C4E" w14:textId="77777777" w:rsidR="00763987" w:rsidRDefault="00BF3574" w:rsidP="00D74C0A">
      <w:pPr>
        <w:pStyle w:val="NormalWeb"/>
        <w:tabs>
          <w:tab w:val="left" w:pos="360"/>
          <w:tab w:val="left" w:pos="540"/>
          <w:tab w:val="left" w:pos="720"/>
          <w:tab w:val="right" w:pos="7380"/>
        </w:tabs>
        <w:spacing w:before="80" w:after="0" w:line="276" w:lineRule="auto"/>
        <w:rPr>
          <w:rFonts w:ascii="Garamond" w:eastAsia="Garamond" w:hAnsi="Garamond" w:cs="Garamond"/>
          <w:i/>
          <w:iCs/>
        </w:rPr>
      </w:pPr>
      <w:r>
        <w:rPr>
          <w:rFonts w:ascii="Garamond" w:eastAsia="Garamond" w:hAnsi="Garamond" w:cs="Garamond"/>
          <w:b/>
          <w:bCs/>
        </w:rPr>
        <w:tab/>
        <w:t>We believe in one Lord, Jesus Christ,</w:t>
      </w:r>
      <w:r>
        <w:rPr>
          <w:rFonts w:ascii="Garamond" w:eastAsia="Garamond" w:hAnsi="Garamond" w:cs="Garamond"/>
          <w:i/>
          <w:iCs/>
        </w:rPr>
        <w:tab/>
        <w:t>1 Cor 8:6</w:t>
      </w:r>
    </w:p>
    <w:p w14:paraId="29D6F23D" w14:textId="77777777" w:rsidR="00763987" w:rsidRDefault="00BF3574">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the only Son of God,</w:t>
      </w:r>
      <w:r>
        <w:rPr>
          <w:rFonts w:ascii="Garamond" w:hAnsi="Garamond"/>
          <w:b/>
          <w:bCs/>
        </w:rPr>
        <w:tab/>
      </w:r>
      <w:r>
        <w:rPr>
          <w:rFonts w:ascii="Garamond" w:hAnsi="Garamond"/>
          <w:i/>
          <w:iCs/>
        </w:rPr>
        <w:t>Jn. 3:16</w:t>
      </w:r>
    </w:p>
    <w:p w14:paraId="3617E933" w14:textId="77777777" w:rsidR="00763987" w:rsidRDefault="00BF3574">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eternally begotten of the Father,</w:t>
      </w:r>
      <w:r>
        <w:rPr>
          <w:rFonts w:ascii="Garamond" w:hAnsi="Garamond"/>
          <w:b/>
          <w:bCs/>
        </w:rPr>
        <w:tab/>
      </w:r>
      <w:r>
        <w:rPr>
          <w:rFonts w:ascii="Garamond" w:hAnsi="Garamond"/>
          <w:i/>
          <w:iCs/>
        </w:rPr>
        <w:t>Heb. 1:2,5</w:t>
      </w:r>
    </w:p>
    <w:p w14:paraId="4E5A179A" w14:textId="77777777" w:rsidR="00763987" w:rsidRDefault="00BF3574">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God from God, Light from Light, true God from true God, </w:t>
      </w:r>
      <w:r>
        <w:rPr>
          <w:rFonts w:ascii="Garamond" w:hAnsi="Garamond"/>
          <w:b/>
          <w:bCs/>
        </w:rPr>
        <w:tab/>
      </w:r>
      <w:r>
        <w:rPr>
          <w:rFonts w:ascii="Garamond" w:hAnsi="Garamond"/>
          <w:i/>
          <w:iCs/>
        </w:rPr>
        <w:t>Jn. 1</w:t>
      </w:r>
    </w:p>
    <w:p w14:paraId="7148531F" w14:textId="77777777" w:rsidR="00763987" w:rsidRDefault="00BF3574">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begotten, not made, of one being with the </w:t>
      </w:r>
      <w:proofErr w:type="gramStart"/>
      <w:r>
        <w:rPr>
          <w:rFonts w:ascii="Garamond" w:hAnsi="Garamond"/>
          <w:b/>
          <w:bCs/>
        </w:rPr>
        <w:t>Father</w:t>
      </w:r>
      <w:proofErr w:type="gramEnd"/>
      <w:r>
        <w:rPr>
          <w:rFonts w:ascii="Garamond" w:hAnsi="Garamond"/>
          <w:b/>
          <w:bCs/>
        </w:rPr>
        <w:t xml:space="preserve">. </w:t>
      </w:r>
      <w:r>
        <w:rPr>
          <w:rFonts w:ascii="Garamond" w:hAnsi="Garamond"/>
          <w:b/>
          <w:bCs/>
        </w:rPr>
        <w:tab/>
      </w:r>
      <w:r>
        <w:rPr>
          <w:rFonts w:ascii="Garamond" w:hAnsi="Garamond"/>
          <w:i/>
          <w:iCs/>
        </w:rPr>
        <w:t>Jn. 10:30</w:t>
      </w:r>
    </w:p>
    <w:p w14:paraId="7EA9C6D7" w14:textId="77777777" w:rsidR="00763987" w:rsidRDefault="00BF3574">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Through him all things </w:t>
      </w:r>
      <w:proofErr w:type="gramStart"/>
      <w:r>
        <w:rPr>
          <w:rFonts w:ascii="Garamond" w:eastAsia="Garamond" w:hAnsi="Garamond" w:cs="Garamond"/>
          <w:b/>
          <w:bCs/>
        </w:rPr>
        <w:t>were made</w:t>
      </w:r>
      <w:proofErr w:type="gramEnd"/>
      <w:r>
        <w:rPr>
          <w:rFonts w:ascii="Garamond" w:eastAsia="Garamond" w:hAnsi="Garamond" w:cs="Garamond"/>
          <w:b/>
          <w:bCs/>
        </w:rPr>
        <w:t xml:space="preserve">. </w:t>
      </w:r>
      <w:r>
        <w:rPr>
          <w:rFonts w:ascii="Garamond" w:eastAsia="Garamond" w:hAnsi="Garamond" w:cs="Garamond"/>
          <w:b/>
          <w:bCs/>
        </w:rPr>
        <w:tab/>
      </w:r>
      <w:r>
        <w:rPr>
          <w:rFonts w:ascii="Garamond" w:hAnsi="Garamond"/>
          <w:i/>
          <w:iCs/>
        </w:rPr>
        <w:t>Jn. 1:3</w:t>
      </w:r>
    </w:p>
    <w:p w14:paraId="523E2C9A" w14:textId="77777777" w:rsidR="00763987" w:rsidRDefault="00BF3574">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For us and for our salvation, </w:t>
      </w:r>
      <w:r>
        <w:rPr>
          <w:rFonts w:ascii="Garamond" w:eastAsia="Garamond" w:hAnsi="Garamond" w:cs="Garamond"/>
          <w:b/>
          <w:bCs/>
        </w:rPr>
        <w:tab/>
      </w:r>
      <w:r>
        <w:rPr>
          <w:rFonts w:ascii="Garamond" w:hAnsi="Garamond"/>
          <w:i/>
          <w:iCs/>
        </w:rPr>
        <w:t>1 Th. 5:9</w:t>
      </w:r>
    </w:p>
    <w:p w14:paraId="3641EB95" w14:textId="77777777" w:rsidR="00763987" w:rsidRDefault="00BF3574">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he came down from heaven, </w:t>
      </w:r>
      <w:r>
        <w:rPr>
          <w:rFonts w:ascii="Garamond" w:hAnsi="Garamond"/>
          <w:b/>
          <w:bCs/>
        </w:rPr>
        <w:tab/>
      </w:r>
      <w:r>
        <w:rPr>
          <w:rFonts w:ascii="Garamond" w:hAnsi="Garamond"/>
          <w:i/>
          <w:iCs/>
        </w:rPr>
        <w:t>Jn. 6:38</w:t>
      </w:r>
    </w:p>
    <w:p w14:paraId="19F79297" w14:textId="0162F5AA" w:rsidR="00763987" w:rsidRDefault="00BF3574">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was incarnate of the Holy Spirit and the virgin Mary, </w:t>
      </w:r>
      <w:r>
        <w:rPr>
          <w:rFonts w:ascii="Garamond" w:hAnsi="Garamond"/>
          <w:b/>
          <w:bCs/>
        </w:rPr>
        <w:tab/>
      </w:r>
      <w:r>
        <w:rPr>
          <w:rFonts w:ascii="Garamond" w:hAnsi="Garamond"/>
          <w:i/>
          <w:iCs/>
        </w:rPr>
        <w:t>Lk. 1:35</w:t>
      </w:r>
    </w:p>
    <w:p w14:paraId="49BF6E11" w14:textId="54960987" w:rsidR="00763987" w:rsidRDefault="00BF3574">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and became fully human. </w:t>
      </w:r>
      <w:r>
        <w:rPr>
          <w:rFonts w:ascii="Garamond" w:hAnsi="Garamond"/>
          <w:b/>
          <w:bCs/>
        </w:rPr>
        <w:tab/>
      </w:r>
      <w:r>
        <w:rPr>
          <w:rFonts w:ascii="Garamond" w:hAnsi="Garamond"/>
          <w:i/>
          <w:iCs/>
        </w:rPr>
        <w:t>Gal. 4:4</w:t>
      </w:r>
    </w:p>
    <w:p w14:paraId="0BDE3A5F" w14:textId="77777777" w:rsidR="00D74C0A" w:rsidRDefault="00BF3574">
      <w:pPr>
        <w:pStyle w:val="NormalWeb"/>
        <w:tabs>
          <w:tab w:val="left" w:pos="360"/>
          <w:tab w:val="left" w:pos="540"/>
          <w:tab w:val="left" w:pos="720"/>
          <w:tab w:val="right" w:pos="7380"/>
        </w:tabs>
        <w:spacing w:before="0" w:after="0" w:line="276" w:lineRule="auto"/>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p>
    <w:p w14:paraId="1BCBB832" w14:textId="77777777" w:rsidR="00D74C0A" w:rsidRDefault="00D74C0A">
      <w:pPr>
        <w:pStyle w:val="NormalWeb"/>
        <w:tabs>
          <w:tab w:val="left" w:pos="360"/>
          <w:tab w:val="left" w:pos="540"/>
          <w:tab w:val="left" w:pos="720"/>
          <w:tab w:val="right" w:pos="7380"/>
        </w:tabs>
        <w:spacing w:before="0" w:after="0" w:line="276" w:lineRule="auto"/>
        <w:rPr>
          <w:rFonts w:ascii="Garamond" w:eastAsia="Garamond" w:hAnsi="Garamond" w:cs="Garamond"/>
          <w:b/>
          <w:bCs/>
        </w:rPr>
      </w:pPr>
    </w:p>
    <w:p w14:paraId="6B8B5440" w14:textId="77777777" w:rsidR="00D74C0A" w:rsidRDefault="00D74C0A">
      <w:pPr>
        <w:pStyle w:val="NormalWeb"/>
        <w:tabs>
          <w:tab w:val="left" w:pos="360"/>
          <w:tab w:val="left" w:pos="540"/>
          <w:tab w:val="left" w:pos="720"/>
          <w:tab w:val="right" w:pos="7380"/>
        </w:tabs>
        <w:spacing w:before="0" w:after="0" w:line="276" w:lineRule="auto"/>
        <w:rPr>
          <w:rFonts w:ascii="Garamond" w:eastAsia="Garamond" w:hAnsi="Garamond" w:cs="Garamond"/>
          <w:b/>
          <w:bCs/>
        </w:rPr>
      </w:pPr>
      <w:r>
        <w:rPr>
          <w:rFonts w:ascii="Garamond" w:eastAsia="Garamond" w:hAnsi="Garamond" w:cs="Garamond"/>
          <w:b/>
          <w:bCs/>
        </w:rPr>
        <w:tab/>
      </w:r>
    </w:p>
    <w:p w14:paraId="4FEE5964" w14:textId="5B2C0AE4" w:rsidR="00763987" w:rsidRDefault="00D74C0A">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sidR="00BF3574">
        <w:rPr>
          <w:rFonts w:ascii="Garamond" w:eastAsia="Garamond" w:hAnsi="Garamond" w:cs="Garamond"/>
          <w:b/>
          <w:bCs/>
        </w:rPr>
        <w:t xml:space="preserve">For our sake he </w:t>
      </w:r>
      <w:proofErr w:type="gramStart"/>
      <w:r w:rsidR="00BF3574">
        <w:rPr>
          <w:rFonts w:ascii="Garamond" w:eastAsia="Garamond" w:hAnsi="Garamond" w:cs="Garamond"/>
          <w:b/>
          <w:bCs/>
        </w:rPr>
        <w:t>was crucified</w:t>
      </w:r>
      <w:proofErr w:type="gramEnd"/>
      <w:r w:rsidR="00BF3574">
        <w:rPr>
          <w:rFonts w:ascii="Garamond" w:eastAsia="Garamond" w:hAnsi="Garamond" w:cs="Garamond"/>
          <w:b/>
          <w:bCs/>
        </w:rPr>
        <w:t xml:space="preserve"> under Pontius Pilate. </w:t>
      </w:r>
      <w:r w:rsidR="00BF3574">
        <w:rPr>
          <w:rFonts w:ascii="Garamond" w:eastAsia="Garamond" w:hAnsi="Garamond" w:cs="Garamond"/>
          <w:b/>
          <w:bCs/>
        </w:rPr>
        <w:tab/>
      </w:r>
      <w:r w:rsidR="00BF3574">
        <w:rPr>
          <w:rFonts w:ascii="Garamond" w:hAnsi="Garamond"/>
          <w:i/>
          <w:iCs/>
        </w:rPr>
        <w:t>Mk. 15:15</w:t>
      </w:r>
    </w:p>
    <w:p w14:paraId="05E83BA8" w14:textId="4E3CE1B8" w:rsidR="00763987" w:rsidRDefault="00BF3574">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He suffered death and </w:t>
      </w:r>
      <w:proofErr w:type="gramStart"/>
      <w:r>
        <w:rPr>
          <w:rFonts w:ascii="Garamond" w:hAnsi="Garamond"/>
          <w:b/>
          <w:bCs/>
        </w:rPr>
        <w:t>was buried</w:t>
      </w:r>
      <w:proofErr w:type="gramEnd"/>
      <w:r>
        <w:rPr>
          <w:rFonts w:ascii="Garamond" w:hAnsi="Garamond"/>
          <w:b/>
          <w:bCs/>
        </w:rPr>
        <w:t xml:space="preserve">. </w:t>
      </w:r>
      <w:r>
        <w:rPr>
          <w:rFonts w:ascii="Garamond" w:hAnsi="Garamond"/>
          <w:b/>
          <w:bCs/>
        </w:rPr>
        <w:tab/>
      </w:r>
      <w:r>
        <w:rPr>
          <w:rFonts w:ascii="Garamond" w:hAnsi="Garamond"/>
          <w:i/>
          <w:iCs/>
        </w:rPr>
        <w:t>1 Cor. 15:3-4a</w:t>
      </w:r>
    </w:p>
    <w:p w14:paraId="394545D8" w14:textId="573CD5AC" w:rsidR="00763987" w:rsidRDefault="00BF3574">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 xml:space="preserve">On the third day he rose again in accordance </w:t>
      </w:r>
    </w:p>
    <w:p w14:paraId="31953095" w14:textId="4C77191A" w:rsidR="00763987" w:rsidRDefault="00D74C0A">
      <w:pPr>
        <w:pStyle w:val="NormalWeb"/>
        <w:tabs>
          <w:tab w:val="left" w:pos="360"/>
          <w:tab w:val="left" w:pos="540"/>
          <w:tab w:val="left" w:pos="900"/>
          <w:tab w:val="right" w:pos="7380"/>
        </w:tabs>
        <w:spacing w:before="0" w:after="0" w:line="276" w:lineRule="auto"/>
        <w:rPr>
          <w:rFonts w:ascii="Garamond" w:eastAsia="Garamond" w:hAnsi="Garamond" w:cs="Garamond"/>
          <w:i/>
          <w:iCs/>
        </w:rPr>
      </w:pPr>
      <w:r>
        <w:rPr>
          <w:rFonts w:ascii="Garamond" w:eastAsia="Garamond" w:hAnsi="Garamond" w:cs="Garamond"/>
          <w:b/>
          <w:bCs/>
          <w:noProof/>
        </w:rPr>
        <mc:AlternateContent>
          <mc:Choice Requires="wps">
            <w:drawing>
              <wp:anchor distT="0" distB="0" distL="0" distR="0" simplePos="0" relativeHeight="251662336" behindDoc="0" locked="0" layoutInCell="1" allowOverlap="1" wp14:anchorId="579D49CD" wp14:editId="14C07788">
                <wp:simplePos x="0" y="0"/>
                <wp:positionH relativeFrom="column">
                  <wp:posOffset>4895850</wp:posOffset>
                </wp:positionH>
                <wp:positionV relativeFrom="line">
                  <wp:posOffset>0</wp:posOffset>
                </wp:positionV>
                <wp:extent cx="914400" cy="2066925"/>
                <wp:effectExtent l="0" t="0" r="0" b="9525"/>
                <wp:wrapNone/>
                <wp:docPr id="1073741828" name="officeArt object" descr="Text Box 30"/>
                <wp:cNvGraphicFramePr/>
                <a:graphic xmlns:a="http://schemas.openxmlformats.org/drawingml/2006/main">
                  <a:graphicData uri="http://schemas.microsoft.com/office/word/2010/wordprocessingShape">
                    <wps:wsp>
                      <wps:cNvSpPr txBox="1"/>
                      <wps:spPr>
                        <a:xfrm>
                          <a:off x="0" y="0"/>
                          <a:ext cx="914400" cy="2066925"/>
                        </a:xfrm>
                        <a:prstGeom prst="rect">
                          <a:avLst/>
                        </a:prstGeom>
                        <a:solidFill>
                          <a:srgbClr val="FFFFFF"/>
                        </a:solidFill>
                        <a:ln w="12700" cap="flat">
                          <a:noFill/>
                          <a:miter lim="400000"/>
                        </a:ln>
                        <a:effectLst/>
                      </wps:spPr>
                      <wps:txbx>
                        <w:txbxContent>
                          <w:p w14:paraId="7D8AD5B7" w14:textId="77777777" w:rsidR="00763987" w:rsidRDefault="00BF3574">
                            <w:pPr>
                              <w:pStyle w:val="Body"/>
                              <w:spacing w:after="0"/>
                              <w:rPr>
                                <w:rFonts w:ascii="Garamond" w:eastAsia="Garamond" w:hAnsi="Garamond" w:cs="Garamond"/>
                                <w:i/>
                                <w:iCs/>
                              </w:rPr>
                            </w:pPr>
                            <w:r>
                              <w:rPr>
                                <w:rFonts w:ascii="Garamond" w:hAnsi="Garamond"/>
                                <w:i/>
                                <w:iCs/>
                              </w:rPr>
                              <w:t xml:space="preserve">The Creed itself </w:t>
                            </w:r>
                            <w:proofErr w:type="gramStart"/>
                            <w:r>
                              <w:rPr>
                                <w:rFonts w:ascii="Garamond" w:hAnsi="Garamond"/>
                                <w:i/>
                                <w:iCs/>
                              </w:rPr>
                              <w:t>was crafted</w:t>
                            </w:r>
                            <w:proofErr w:type="gramEnd"/>
                            <w:r>
                              <w:rPr>
                                <w:rFonts w:ascii="Garamond" w:hAnsi="Garamond"/>
                                <w:i/>
                                <w:iCs/>
                              </w:rPr>
                              <w:t xml:space="preserve"> as a confession of Scripture in opposition to the Arian heresy, which denied that the Lord Jesus and the Holy Spirit are God. </w:t>
                            </w:r>
                          </w:p>
                          <w:p w14:paraId="5235CA89" w14:textId="77777777" w:rsidR="00763987" w:rsidRDefault="00763987">
                            <w:pPr>
                              <w:pStyle w:val="Body"/>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579D49CD" id="_x0000_s1027" type="#_x0000_t202" alt="Text Box 30" style="position:absolute;margin-left:385.5pt;margin-top:0;width:1in;height:162.75pt;z-index:251662336;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" stroked="f" strokeweight="1pt">
                <v:stroke miterlimit="4"/>
                <v:textbox inset="1.27mm,1.27mm,1.27mm,1.27mm">
                  <w:txbxContent>
                    <w:p w14:paraId="7D8AD5B7" w14:textId="77777777" w:rsidR="00763987" w:rsidRDefault="00BF3574">
                      <w:pPr>
                        <w:pStyle w:val="Body"/>
                        <w:spacing w:after="0"/>
                        <w:rPr>
                          <w:rFonts w:ascii="Garamond" w:eastAsia="Garamond" w:hAnsi="Garamond" w:cs="Garamond"/>
                          <w:i/>
                          <w:iCs/>
                        </w:rPr>
                      </w:pPr>
                      <w:r>
                        <w:rPr>
                          <w:rFonts w:ascii="Garamond" w:hAnsi="Garamond"/>
                          <w:i/>
                          <w:iCs/>
                        </w:rPr>
                        <w:t xml:space="preserve">The Creed itself </w:t>
                      </w:r>
                      <w:proofErr w:type="gramStart"/>
                      <w:r>
                        <w:rPr>
                          <w:rFonts w:ascii="Garamond" w:hAnsi="Garamond"/>
                          <w:i/>
                          <w:iCs/>
                        </w:rPr>
                        <w:t>was crafted</w:t>
                      </w:r>
                      <w:proofErr w:type="gramEnd"/>
                      <w:r>
                        <w:rPr>
                          <w:rFonts w:ascii="Garamond" w:hAnsi="Garamond"/>
                          <w:i/>
                          <w:iCs/>
                        </w:rPr>
                        <w:t xml:space="preserve"> as a confession of Scripture in opposition to the Arian heresy, which denied that the Lord Jesus and the Holy Spirit are God. </w:t>
                      </w:r>
                    </w:p>
                    <w:p w14:paraId="5235CA89" w14:textId="77777777" w:rsidR="00763987" w:rsidRDefault="00763987">
                      <w:pPr>
                        <w:pStyle w:val="Body"/>
                      </w:pPr>
                    </w:p>
                  </w:txbxContent>
                </v:textbox>
                <w10:wrap anchory="line"/>
              </v:shape>
            </w:pict>
          </mc:Fallback>
        </mc:AlternateContent>
      </w:r>
      <w:r w:rsidR="00BF3574">
        <w:rPr>
          <w:rFonts w:ascii="Garamond" w:eastAsia="Garamond" w:hAnsi="Garamond" w:cs="Garamond"/>
          <w:b/>
          <w:bCs/>
        </w:rPr>
        <w:tab/>
      </w:r>
      <w:r w:rsidR="00BF3574">
        <w:rPr>
          <w:rFonts w:ascii="Garamond" w:eastAsia="Garamond" w:hAnsi="Garamond" w:cs="Garamond"/>
          <w:b/>
          <w:bCs/>
        </w:rPr>
        <w:tab/>
      </w:r>
      <w:r w:rsidR="00BF3574">
        <w:rPr>
          <w:rFonts w:ascii="Garamond" w:eastAsia="Garamond" w:hAnsi="Garamond" w:cs="Garamond"/>
          <w:b/>
          <w:bCs/>
        </w:rPr>
        <w:tab/>
        <w:t xml:space="preserve">with the Scriptures. </w:t>
      </w:r>
      <w:r w:rsidR="00BF3574">
        <w:rPr>
          <w:rFonts w:ascii="Garamond" w:eastAsia="Garamond" w:hAnsi="Garamond" w:cs="Garamond"/>
          <w:b/>
          <w:bCs/>
        </w:rPr>
        <w:tab/>
      </w:r>
      <w:r w:rsidR="00BF3574">
        <w:rPr>
          <w:rFonts w:ascii="Garamond" w:hAnsi="Garamond"/>
          <w:i/>
          <w:iCs/>
        </w:rPr>
        <w:t>1 Cor. 15:4b</w:t>
      </w:r>
    </w:p>
    <w:p w14:paraId="4375980C" w14:textId="1318667D" w:rsidR="00763987" w:rsidRDefault="00BF3574">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He ascended into heaven </w:t>
      </w:r>
      <w:r>
        <w:rPr>
          <w:rFonts w:ascii="Garamond" w:hAnsi="Garamond"/>
          <w:b/>
          <w:bCs/>
        </w:rPr>
        <w:tab/>
      </w:r>
      <w:r>
        <w:rPr>
          <w:rFonts w:ascii="Garamond" w:hAnsi="Garamond"/>
          <w:i/>
          <w:iCs/>
        </w:rPr>
        <w:t>Ac. 2:33-34</w:t>
      </w:r>
    </w:p>
    <w:p w14:paraId="1156EEFC" w14:textId="77777777" w:rsidR="00763987" w:rsidRDefault="00BF3574">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and </w:t>
      </w:r>
      <w:proofErr w:type="gramStart"/>
      <w:r>
        <w:rPr>
          <w:rFonts w:ascii="Garamond" w:hAnsi="Garamond"/>
          <w:b/>
          <w:bCs/>
        </w:rPr>
        <w:t>is seated</w:t>
      </w:r>
      <w:proofErr w:type="gramEnd"/>
      <w:r>
        <w:rPr>
          <w:rFonts w:ascii="Garamond" w:hAnsi="Garamond"/>
          <w:b/>
          <w:bCs/>
        </w:rPr>
        <w:t xml:space="preserve"> at the right hand of the Father. </w:t>
      </w:r>
      <w:r>
        <w:rPr>
          <w:rFonts w:ascii="Garamond" w:hAnsi="Garamond"/>
          <w:b/>
          <w:bCs/>
        </w:rPr>
        <w:tab/>
      </w:r>
      <w:r>
        <w:rPr>
          <w:rFonts w:ascii="Garamond" w:hAnsi="Garamond"/>
          <w:i/>
          <w:iCs/>
        </w:rPr>
        <w:t>Heb. 1:13</w:t>
      </w:r>
    </w:p>
    <w:p w14:paraId="4F1AFF3B" w14:textId="356801A1" w:rsidR="00763987" w:rsidRDefault="00BF3574">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He will come again in glory </w:t>
      </w:r>
      <w:r>
        <w:rPr>
          <w:rFonts w:ascii="Garamond" w:eastAsia="Garamond" w:hAnsi="Garamond" w:cs="Garamond"/>
          <w:b/>
          <w:bCs/>
        </w:rPr>
        <w:tab/>
      </w:r>
      <w:r>
        <w:rPr>
          <w:rFonts w:ascii="Garamond" w:hAnsi="Garamond"/>
          <w:i/>
          <w:iCs/>
        </w:rPr>
        <w:t>Mt. 25:31</w:t>
      </w:r>
    </w:p>
    <w:p w14:paraId="59BE516D" w14:textId="73B31966" w:rsidR="00763987" w:rsidRDefault="00BF3574">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to judge the living and the dead, </w:t>
      </w:r>
      <w:r>
        <w:rPr>
          <w:rFonts w:ascii="Garamond" w:hAnsi="Garamond"/>
          <w:b/>
          <w:bCs/>
        </w:rPr>
        <w:tab/>
      </w:r>
      <w:r>
        <w:rPr>
          <w:rFonts w:ascii="Garamond" w:hAnsi="Garamond"/>
          <w:i/>
          <w:iCs/>
        </w:rPr>
        <w:t>2 Tim. 4:1</w:t>
      </w:r>
    </w:p>
    <w:p w14:paraId="75469803" w14:textId="6100FCAA" w:rsidR="00763987" w:rsidRDefault="00BF3574">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and his kingdom will have no end.</w:t>
      </w:r>
      <w:r>
        <w:rPr>
          <w:rFonts w:ascii="Garamond" w:hAnsi="Garamond"/>
          <w:b/>
          <w:bCs/>
        </w:rPr>
        <w:tab/>
      </w:r>
      <w:r>
        <w:rPr>
          <w:rFonts w:ascii="Garamond" w:hAnsi="Garamond"/>
          <w:i/>
          <w:iCs/>
        </w:rPr>
        <w:t>Lk. 1:33</w:t>
      </w:r>
    </w:p>
    <w:p w14:paraId="3042ADFE" w14:textId="77777777" w:rsidR="00763987" w:rsidRDefault="00BF3574" w:rsidP="00D74C0A">
      <w:pPr>
        <w:pStyle w:val="NormalWeb"/>
        <w:tabs>
          <w:tab w:val="left" w:pos="360"/>
          <w:tab w:val="left" w:pos="540"/>
          <w:tab w:val="left" w:pos="720"/>
          <w:tab w:val="right" w:pos="7380"/>
        </w:tabs>
        <w:spacing w:before="80" w:after="0" w:line="276" w:lineRule="auto"/>
        <w:rPr>
          <w:rFonts w:ascii="Garamond" w:eastAsia="Garamond" w:hAnsi="Garamond" w:cs="Garamond"/>
          <w:i/>
          <w:iCs/>
        </w:rPr>
      </w:pPr>
      <w:r>
        <w:rPr>
          <w:rFonts w:ascii="Garamond" w:eastAsia="Garamond" w:hAnsi="Garamond" w:cs="Garamond"/>
          <w:b/>
          <w:bCs/>
        </w:rPr>
        <w:tab/>
        <w:t xml:space="preserve">We believe in the Holy Spirit, the Lord, the giver of life, </w:t>
      </w:r>
      <w:r>
        <w:rPr>
          <w:rFonts w:ascii="Garamond" w:eastAsia="Garamond" w:hAnsi="Garamond" w:cs="Garamond"/>
          <w:b/>
          <w:bCs/>
        </w:rPr>
        <w:tab/>
      </w:r>
      <w:r>
        <w:rPr>
          <w:rFonts w:ascii="Garamond" w:hAnsi="Garamond"/>
          <w:i/>
          <w:iCs/>
        </w:rPr>
        <w:t>Job 33:4</w:t>
      </w:r>
    </w:p>
    <w:p w14:paraId="0919A957" w14:textId="77777777" w:rsidR="00763987" w:rsidRDefault="00BF3574">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proceeds from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Pr>
          <w:rFonts w:ascii="Garamond" w:eastAsia="Garamond" w:hAnsi="Garamond" w:cs="Garamond"/>
          <w:b/>
          <w:bCs/>
        </w:rPr>
        <w:tab/>
      </w:r>
      <w:r>
        <w:rPr>
          <w:rFonts w:ascii="Garamond" w:hAnsi="Garamond"/>
          <w:i/>
          <w:iCs/>
        </w:rPr>
        <w:t>Jn. 15:26</w:t>
      </w:r>
    </w:p>
    <w:p w14:paraId="38822DB2" w14:textId="77777777" w:rsidR="00763987" w:rsidRDefault="00BF3574">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in unity with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Pr>
          <w:rFonts w:ascii="Garamond" w:eastAsia="Garamond" w:hAnsi="Garamond" w:cs="Garamond"/>
          <w:b/>
          <w:bCs/>
        </w:rPr>
        <w:tab/>
      </w:r>
      <w:r>
        <w:rPr>
          <w:rFonts w:ascii="Garamond" w:hAnsi="Garamond"/>
          <w:i/>
          <w:iCs/>
        </w:rPr>
        <w:t>Jn. 4:24</w:t>
      </w:r>
    </w:p>
    <w:p w14:paraId="751FDD41" w14:textId="77777777" w:rsidR="00763987" w:rsidRDefault="00BF3574">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proofErr w:type="gramStart"/>
      <w:r>
        <w:rPr>
          <w:rFonts w:ascii="Garamond" w:hAnsi="Garamond"/>
          <w:b/>
          <w:bCs/>
        </w:rPr>
        <w:t>is worshiped</w:t>
      </w:r>
      <w:proofErr w:type="gramEnd"/>
      <w:r>
        <w:rPr>
          <w:rFonts w:ascii="Garamond" w:hAnsi="Garamond"/>
          <w:b/>
          <w:bCs/>
        </w:rPr>
        <w:t xml:space="preserve"> and glorified, </w:t>
      </w:r>
      <w:r>
        <w:rPr>
          <w:rFonts w:ascii="Garamond" w:hAnsi="Garamond"/>
          <w:b/>
          <w:bCs/>
        </w:rPr>
        <w:tab/>
      </w:r>
    </w:p>
    <w:p w14:paraId="6277ED6A" w14:textId="77777777" w:rsidR="00763987" w:rsidRDefault="00BF3574">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has spoken through the prophets. </w:t>
      </w:r>
      <w:r>
        <w:rPr>
          <w:rFonts w:ascii="Garamond" w:eastAsia="Garamond" w:hAnsi="Garamond" w:cs="Garamond"/>
          <w:b/>
          <w:bCs/>
        </w:rPr>
        <w:tab/>
      </w:r>
      <w:r>
        <w:rPr>
          <w:rFonts w:ascii="Garamond" w:hAnsi="Garamond"/>
          <w:i/>
          <w:iCs/>
        </w:rPr>
        <w:t>2 Pet. 1:25</w:t>
      </w:r>
    </w:p>
    <w:p w14:paraId="2DDBDD71" w14:textId="77777777" w:rsidR="00763987" w:rsidRDefault="00BF3574">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believe in one holy Christian </w:t>
      </w:r>
      <w:r>
        <w:rPr>
          <w:rFonts w:ascii="Garamond" w:eastAsia="Garamond" w:hAnsi="Garamond" w:cs="Garamond"/>
          <w:b/>
          <w:bCs/>
        </w:rPr>
        <w:tab/>
      </w:r>
      <w:r>
        <w:rPr>
          <w:rFonts w:ascii="Garamond" w:hAnsi="Garamond"/>
          <w:i/>
          <w:iCs/>
        </w:rPr>
        <w:t>Mt. 16:18; Eph. 2:19-20</w:t>
      </w:r>
    </w:p>
    <w:p w14:paraId="66CAFB09" w14:textId="77777777" w:rsidR="00763987" w:rsidRDefault="00BF3574">
      <w:pPr>
        <w:pStyle w:val="NormalWeb"/>
        <w:tabs>
          <w:tab w:val="left" w:pos="360"/>
          <w:tab w:val="left" w:pos="540"/>
          <w:tab w:val="left" w:pos="720"/>
          <w:tab w:val="right" w:pos="7380"/>
        </w:tabs>
        <w:spacing w:before="0" w:after="0" w:line="276" w:lineRule="auto"/>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and apostolic Church. </w:t>
      </w:r>
    </w:p>
    <w:p w14:paraId="140D70F3" w14:textId="77777777" w:rsidR="00763987" w:rsidRDefault="00BF3574">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acknowledge one baptism for the forgiveness of sins. </w:t>
      </w:r>
      <w:r>
        <w:rPr>
          <w:rFonts w:ascii="Garamond" w:eastAsia="Garamond" w:hAnsi="Garamond" w:cs="Garamond"/>
          <w:b/>
          <w:bCs/>
        </w:rPr>
        <w:tab/>
      </w:r>
      <w:r>
        <w:rPr>
          <w:rFonts w:ascii="Garamond" w:hAnsi="Garamond"/>
          <w:i/>
          <w:iCs/>
        </w:rPr>
        <w:t>Eph. 4:5; Ac. 2:38</w:t>
      </w:r>
    </w:p>
    <w:p w14:paraId="62B2C43C" w14:textId="77777777" w:rsidR="00763987" w:rsidRDefault="00BF3574">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look for the resurrection of the dead </w:t>
      </w:r>
      <w:r>
        <w:rPr>
          <w:rFonts w:ascii="Garamond" w:eastAsia="Garamond" w:hAnsi="Garamond" w:cs="Garamond"/>
          <w:b/>
          <w:bCs/>
        </w:rPr>
        <w:tab/>
      </w:r>
      <w:r>
        <w:rPr>
          <w:rFonts w:ascii="Garamond" w:hAnsi="Garamond"/>
          <w:i/>
          <w:iCs/>
        </w:rPr>
        <w:t>1 Cor. 15:21-22</w:t>
      </w:r>
    </w:p>
    <w:p w14:paraId="7F1F2735" w14:textId="77777777" w:rsidR="00763987" w:rsidRDefault="00BF3574">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and the life of the world to come. Amen.</w:t>
      </w:r>
      <w:r>
        <w:rPr>
          <w:rFonts w:ascii="Garamond" w:eastAsia="Garamond" w:hAnsi="Garamond" w:cs="Garamond"/>
          <w:b/>
          <w:bCs/>
        </w:rPr>
        <w:tab/>
      </w:r>
      <w:r>
        <w:rPr>
          <w:rFonts w:ascii="Garamond" w:hAnsi="Garamond"/>
          <w:i/>
          <w:iCs/>
        </w:rPr>
        <w:t>Rev. 22</w:t>
      </w:r>
    </w:p>
    <w:p w14:paraId="73A13EC4" w14:textId="77777777" w:rsidR="00763987" w:rsidRDefault="00BF3574" w:rsidP="00D74C0A">
      <w:pPr>
        <w:pStyle w:val="NormalWeb"/>
        <w:tabs>
          <w:tab w:val="right" w:pos="8620"/>
        </w:tabs>
        <w:spacing w:before="480" w:after="0" w:line="252" w:lineRule="auto"/>
        <w:ind w:left="540" w:hanging="540"/>
        <w:rPr>
          <w:rFonts w:ascii="Garamond" w:eastAsia="Garamond" w:hAnsi="Garamond" w:cs="Garamond"/>
          <w:b/>
          <w:bCs/>
        </w:rPr>
      </w:pPr>
      <w:r>
        <w:rPr>
          <w:rFonts w:ascii="Garamond" w:hAnsi="Garamond"/>
          <w:b/>
          <w:bCs/>
        </w:rPr>
        <w:t>HYMN OF THE DAY</w:t>
      </w:r>
      <w:r>
        <w:rPr>
          <w:rFonts w:ascii="Garamond" w:hAnsi="Garamond"/>
          <w:b/>
          <w:bCs/>
        </w:rPr>
        <w:tab/>
      </w:r>
      <w:r>
        <w:rPr>
          <w:rFonts w:ascii="Garamond" w:hAnsi="Garamond"/>
          <w:i/>
          <w:iCs/>
        </w:rPr>
        <w:t>When You Woke That Thursday Morning</w:t>
      </w:r>
      <w:r>
        <w:rPr>
          <w:rFonts w:ascii="Garamond" w:hAnsi="Garamond"/>
        </w:rPr>
        <w:t xml:space="preserve">| </w:t>
      </w:r>
      <w:r>
        <w:rPr>
          <w:rFonts w:ascii="Garamond" w:hAnsi="Garamond"/>
          <w:b/>
          <w:bCs/>
        </w:rPr>
        <w:t>CW21 416</w:t>
      </w:r>
    </w:p>
    <w:p w14:paraId="0BF1D826" w14:textId="77777777" w:rsidR="00763987" w:rsidRDefault="00BF3574" w:rsidP="00E16C07">
      <w:pPr>
        <w:pStyle w:val="NormalWeb"/>
        <w:tabs>
          <w:tab w:val="right" w:pos="8620"/>
        </w:tabs>
        <w:spacing w:before="480" w:after="0" w:line="252" w:lineRule="auto"/>
        <w:ind w:left="540" w:hanging="540"/>
        <w:rPr>
          <w:rFonts w:ascii="Garamond" w:eastAsia="Garamond" w:hAnsi="Garamond" w:cs="Garamond"/>
          <w:i/>
          <w:iCs/>
        </w:rPr>
      </w:pPr>
      <w:r>
        <w:rPr>
          <w:rFonts w:ascii="Garamond" w:hAnsi="Garamond"/>
          <w:b/>
          <w:bCs/>
        </w:rPr>
        <w:t>SERMON</w:t>
      </w:r>
      <w:r>
        <w:rPr>
          <w:rFonts w:ascii="Garamond" w:hAnsi="Garamond"/>
          <w:b/>
          <w:bCs/>
        </w:rPr>
        <w:tab/>
      </w:r>
      <w:r>
        <w:rPr>
          <w:rFonts w:ascii="Garamond" w:hAnsi="Garamond"/>
          <w:i/>
          <w:iCs/>
        </w:rPr>
        <w:t>Exodus 12</w:t>
      </w:r>
    </w:p>
    <w:p w14:paraId="3F0DFCA0" w14:textId="77777777" w:rsidR="00763987" w:rsidRDefault="00763987">
      <w:pPr>
        <w:pStyle w:val="Body"/>
        <w:tabs>
          <w:tab w:val="right" w:pos="8620"/>
        </w:tabs>
        <w:spacing w:after="0"/>
        <w:rPr>
          <w:rFonts w:ascii="Garamond" w:eastAsia="Garamond" w:hAnsi="Garamond" w:cs="Garamond"/>
          <w:b/>
          <w:bCs/>
          <w:sz w:val="24"/>
          <w:szCs w:val="24"/>
        </w:rPr>
      </w:pPr>
    </w:p>
    <w:p w14:paraId="16A15687" w14:textId="77777777" w:rsidR="00763987" w:rsidRDefault="00BF3574" w:rsidP="00D74C0A">
      <w:pPr>
        <w:pStyle w:val="Body"/>
        <w:tabs>
          <w:tab w:val="right" w:pos="8620"/>
        </w:tabs>
        <w:spacing w:before="120" w:after="60"/>
        <w:rPr>
          <w:rFonts w:ascii="Garamond" w:eastAsia="Garamond" w:hAnsi="Garamond" w:cs="Garamond"/>
          <w:b/>
          <w:bCs/>
          <w:sz w:val="24"/>
          <w:szCs w:val="24"/>
        </w:rPr>
      </w:pPr>
      <w:r>
        <w:rPr>
          <w:rFonts w:ascii="Garamond" w:hAnsi="Garamond"/>
          <w:b/>
          <w:bCs/>
          <w:sz w:val="24"/>
          <w:szCs w:val="24"/>
        </w:rPr>
        <w:t>OFFERING</w:t>
      </w:r>
    </w:p>
    <w:p w14:paraId="468128B3" w14:textId="77777777" w:rsidR="00763987" w:rsidRDefault="00BF3574">
      <w:pPr>
        <w:pStyle w:val="Body"/>
        <w:tabs>
          <w:tab w:val="right" w:pos="8620"/>
        </w:tabs>
        <w:spacing w:after="0" w:line="252" w:lineRule="auto"/>
        <w:ind w:left="360"/>
        <w:rPr>
          <w:rFonts w:ascii="Garamond" w:eastAsia="Garamond" w:hAnsi="Garamond" w:cs="Garamond"/>
          <w:i/>
          <w:iCs/>
          <w:sz w:val="24"/>
          <w:szCs w:val="24"/>
        </w:rPr>
      </w:pPr>
      <w:r>
        <w:rPr>
          <w:rFonts w:ascii="Garamond" w:hAnsi="Garamond"/>
          <w:i/>
          <w:iCs/>
          <w:sz w:val="24"/>
          <w:szCs w:val="24"/>
        </w:rPr>
        <w:t xml:space="preserve">In response to God’s love and forgiveness, we give back a portion of what he has given us. The members of Christ Lutheran Church have joined to proclaim the gospel to this community. These offerings support that work. While our guests are welcome to participate, they should not feel obligated to do so. </w:t>
      </w:r>
    </w:p>
    <w:p w14:paraId="088314DC" w14:textId="77777777" w:rsidR="00D74C0A" w:rsidRDefault="00D74C0A">
      <w:pPr>
        <w:pStyle w:val="Body"/>
        <w:tabs>
          <w:tab w:val="center" w:pos="4320"/>
          <w:tab w:val="right" w:pos="8620"/>
        </w:tabs>
        <w:spacing w:before="360" w:after="80" w:line="252" w:lineRule="auto"/>
        <w:ind w:left="540" w:hanging="540"/>
        <w:rPr>
          <w:rFonts w:ascii="Garamond" w:hAnsi="Garamond"/>
          <w:b/>
          <w:bCs/>
          <w:sz w:val="24"/>
          <w:szCs w:val="24"/>
        </w:rPr>
      </w:pPr>
    </w:p>
    <w:p w14:paraId="64032295" w14:textId="27C3FBD6" w:rsidR="00763987" w:rsidRDefault="00BF3574" w:rsidP="00E16C07">
      <w:pPr>
        <w:pStyle w:val="Body"/>
        <w:tabs>
          <w:tab w:val="center" w:pos="4320"/>
          <w:tab w:val="right" w:pos="8620"/>
        </w:tabs>
        <w:spacing w:before="360" w:after="120" w:line="252" w:lineRule="auto"/>
        <w:ind w:left="540" w:hanging="540"/>
        <w:rPr>
          <w:rFonts w:ascii="Garamond" w:eastAsia="Garamond" w:hAnsi="Garamond" w:cs="Garamond"/>
          <w:b/>
          <w:bCs/>
          <w:sz w:val="24"/>
          <w:szCs w:val="24"/>
        </w:rPr>
      </w:pPr>
      <w:r>
        <w:rPr>
          <w:rFonts w:ascii="Garamond" w:hAnsi="Garamond"/>
          <w:b/>
          <w:bCs/>
          <w:sz w:val="24"/>
          <w:szCs w:val="24"/>
        </w:rPr>
        <w:lastRenderedPageBreak/>
        <w:t xml:space="preserve">PRAYER OF THE CHURCH </w:t>
      </w:r>
    </w:p>
    <w:p w14:paraId="675299E0" w14:textId="77777777" w:rsidR="00763987" w:rsidRDefault="00BF3574" w:rsidP="00E16C07">
      <w:pPr>
        <w:pStyle w:val="Body"/>
        <w:spacing w:before="100" w:after="100" w:line="264" w:lineRule="auto"/>
        <w:ind w:left="547" w:hanging="547"/>
        <w:rPr>
          <w:rFonts w:ascii="Garamond" w:eastAsia="Garamond" w:hAnsi="Garamond" w:cs="Garamond"/>
          <w:sz w:val="24"/>
          <w:szCs w:val="24"/>
        </w:rPr>
      </w:pPr>
      <w:r>
        <w:rPr>
          <w:rFonts w:ascii="Garamond" w:hAnsi="Garamond"/>
          <w:sz w:val="24"/>
          <w:szCs w:val="24"/>
        </w:rPr>
        <w:t>M:</w:t>
      </w:r>
      <w:r>
        <w:rPr>
          <w:rFonts w:ascii="Garamond" w:eastAsia="Garamond" w:hAnsi="Garamond" w:cs="Garamond"/>
          <w:sz w:val="24"/>
          <w:szCs w:val="24"/>
        </w:rPr>
        <w:tab/>
      </w:r>
      <w:r>
        <w:rPr>
          <w:rFonts w:ascii="Garamond" w:hAnsi="Garamond"/>
          <w:sz w:val="24"/>
          <w:szCs w:val="24"/>
        </w:rPr>
        <w:t>Lord Jesus, you are the Lamb of God, pictured in the ancient Passover feast, now giving to us your own body and your own blood in Holy Communion. Hear our prayers as we come before you today.</w:t>
      </w:r>
    </w:p>
    <w:p w14:paraId="66E607DB" w14:textId="4F09FB9B" w:rsidR="00763987" w:rsidRDefault="00BF3574" w:rsidP="00E16C07">
      <w:pPr>
        <w:pStyle w:val="Body"/>
        <w:spacing w:before="100" w:after="100" w:line="264" w:lineRule="auto"/>
        <w:ind w:left="547" w:hanging="547"/>
        <w:rPr>
          <w:rFonts w:ascii="Garamond" w:eastAsia="Garamond" w:hAnsi="Garamond" w:cs="Garamond"/>
          <w:sz w:val="24"/>
          <w:szCs w:val="24"/>
        </w:rPr>
      </w:pPr>
      <w:r>
        <w:rPr>
          <w:rFonts w:ascii="Garamond" w:eastAsia="Garamond" w:hAnsi="Garamond" w:cs="Garamond"/>
          <w:sz w:val="24"/>
          <w:szCs w:val="24"/>
        </w:rPr>
        <w:tab/>
      </w:r>
      <w:r>
        <w:rPr>
          <w:rFonts w:ascii="Garamond" w:hAnsi="Garamond"/>
          <w:sz w:val="24"/>
          <w:szCs w:val="24"/>
        </w:rPr>
        <w:t>For the deliverance of our souls, which are precious in God</w:t>
      </w:r>
      <w:r>
        <w:rPr>
          <w:rFonts w:ascii="Garamond" w:hAnsi="Garamond"/>
          <w:sz w:val="24"/>
          <w:szCs w:val="24"/>
          <w:rtl/>
        </w:rPr>
        <w:t>’</w:t>
      </w:r>
      <w:r>
        <w:rPr>
          <w:rFonts w:ascii="Garamond" w:hAnsi="Garamond"/>
          <w:sz w:val="24"/>
          <w:szCs w:val="24"/>
        </w:rPr>
        <w:t xml:space="preserve">s sight; and for confidence that Christ Himself prays with us, let us pray to the Lord: </w:t>
      </w:r>
    </w:p>
    <w:p w14:paraId="21C84277" w14:textId="527E1E83" w:rsidR="00763987" w:rsidRDefault="00BF3574" w:rsidP="00E16C07">
      <w:pPr>
        <w:pStyle w:val="Body"/>
        <w:spacing w:before="100" w:after="10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Lord, have mercy.</w:t>
      </w:r>
    </w:p>
    <w:p w14:paraId="1AAA83E8" w14:textId="32784A7D" w:rsidR="00763987" w:rsidRDefault="00BF3574" w:rsidP="00E16C07">
      <w:pPr>
        <w:pStyle w:val="Body"/>
        <w:spacing w:before="100" w:after="10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In gratitude for the </w:t>
      </w:r>
      <w:proofErr w:type="gramStart"/>
      <w:r>
        <w:rPr>
          <w:rFonts w:ascii="Garamond" w:hAnsi="Garamond"/>
          <w:sz w:val="24"/>
          <w:szCs w:val="24"/>
        </w:rPr>
        <w:t>new testament</w:t>
      </w:r>
      <w:proofErr w:type="gramEnd"/>
      <w:r>
        <w:rPr>
          <w:rFonts w:ascii="Garamond" w:hAnsi="Garamond"/>
          <w:sz w:val="24"/>
          <w:szCs w:val="24"/>
        </w:rPr>
        <w:t xml:space="preserve"> in Christ</w:t>
      </w:r>
      <w:r>
        <w:rPr>
          <w:rFonts w:ascii="Garamond" w:hAnsi="Garamond"/>
          <w:sz w:val="24"/>
          <w:szCs w:val="24"/>
          <w:rtl/>
        </w:rPr>
        <w:t>’</w:t>
      </w:r>
      <w:r>
        <w:rPr>
          <w:rFonts w:ascii="Garamond" w:hAnsi="Garamond"/>
          <w:sz w:val="24"/>
          <w:szCs w:val="24"/>
        </w:rPr>
        <w:t xml:space="preserve">s blood, whose institution is celebrated this day among all peoples, that the world for which He died may know Him and His sacrifice, let us pray to the Lord: </w:t>
      </w:r>
    </w:p>
    <w:p w14:paraId="1A93295C" w14:textId="77777777" w:rsidR="00763987" w:rsidRDefault="00BF3574" w:rsidP="00E16C07">
      <w:pPr>
        <w:pStyle w:val="Body"/>
        <w:spacing w:before="100" w:after="10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Lord, have mercy.</w:t>
      </w:r>
    </w:p>
    <w:p w14:paraId="1AA66C3E" w14:textId="77777777" w:rsidR="00763987" w:rsidRDefault="00BF3574" w:rsidP="00E16C07">
      <w:pPr>
        <w:pStyle w:val="Body"/>
        <w:spacing w:before="100" w:after="10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For humility and selflessness according to the pattern of Christ, that in our vocations we would follow His example of self-sacrifice, let us pray to the Lord: </w:t>
      </w:r>
    </w:p>
    <w:p w14:paraId="7D933460" w14:textId="77777777" w:rsidR="00763987" w:rsidRDefault="00BF3574" w:rsidP="00E16C07">
      <w:pPr>
        <w:pStyle w:val="Body"/>
        <w:spacing w:before="100" w:after="10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Lord, have mercy.</w:t>
      </w:r>
    </w:p>
    <w:p w14:paraId="134D4D60" w14:textId="77777777" w:rsidR="00763987" w:rsidRDefault="00BF3574" w:rsidP="00E16C07">
      <w:pPr>
        <w:pStyle w:val="Body"/>
        <w:spacing w:before="100" w:after="10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For all who are sick, that God would refresh, </w:t>
      </w:r>
      <w:proofErr w:type="gramStart"/>
      <w:r>
        <w:rPr>
          <w:rFonts w:ascii="Garamond" w:hAnsi="Garamond"/>
          <w:sz w:val="24"/>
          <w:szCs w:val="24"/>
        </w:rPr>
        <w:t>comfort</w:t>
      </w:r>
      <w:proofErr w:type="gramEnd"/>
      <w:r>
        <w:rPr>
          <w:rFonts w:ascii="Garamond" w:hAnsi="Garamond"/>
          <w:sz w:val="24"/>
          <w:szCs w:val="24"/>
        </w:rPr>
        <w:t xml:space="preserve"> and nourish them in the midst of the wilderness of this world, let us pray to the Lord: </w:t>
      </w:r>
    </w:p>
    <w:p w14:paraId="179E1127" w14:textId="77777777" w:rsidR="00763987" w:rsidRDefault="00BF3574" w:rsidP="00E16C07">
      <w:pPr>
        <w:pStyle w:val="Body"/>
        <w:spacing w:before="100" w:after="10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Lord, have mercy.</w:t>
      </w:r>
    </w:p>
    <w:p w14:paraId="2604BE44" w14:textId="77777777" w:rsidR="00763987" w:rsidRDefault="00BF3574" w:rsidP="00E16C07">
      <w:pPr>
        <w:pStyle w:val="Body"/>
        <w:spacing w:before="100" w:after="10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For all who commune, that our Lord would receive us at His Holy Supper as He did the elders of Israel, not laying His hand on us, but counting us worthy to receive forgiveness, </w:t>
      </w:r>
      <w:proofErr w:type="gramStart"/>
      <w:r>
        <w:rPr>
          <w:rFonts w:ascii="Garamond" w:hAnsi="Garamond"/>
          <w:sz w:val="24"/>
          <w:szCs w:val="24"/>
        </w:rPr>
        <w:t>life</w:t>
      </w:r>
      <w:proofErr w:type="gramEnd"/>
      <w:r>
        <w:rPr>
          <w:rFonts w:ascii="Garamond" w:hAnsi="Garamond"/>
          <w:sz w:val="24"/>
          <w:szCs w:val="24"/>
        </w:rPr>
        <w:t xml:space="preserve"> and salvation, let us pray to the Lord: </w:t>
      </w:r>
    </w:p>
    <w:p w14:paraId="1F03F9EB" w14:textId="77777777" w:rsidR="00763987" w:rsidRDefault="00BF3574" w:rsidP="00E16C07">
      <w:pPr>
        <w:pStyle w:val="Body"/>
        <w:spacing w:before="100" w:after="10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Lord, have mercy.</w:t>
      </w:r>
    </w:p>
    <w:p w14:paraId="76975D39" w14:textId="77777777" w:rsidR="00763987" w:rsidRDefault="00BF3574" w:rsidP="00E16C07">
      <w:pPr>
        <w:pStyle w:val="Body"/>
        <w:spacing w:before="100" w:after="10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For the Holy Church, gathered with saints and angels around the altar and throne of Christ, that we who taste this fellowship on earth may </w:t>
      </w:r>
      <w:proofErr w:type="gramStart"/>
      <w:r>
        <w:rPr>
          <w:rFonts w:ascii="Garamond" w:hAnsi="Garamond"/>
          <w:sz w:val="24"/>
          <w:szCs w:val="24"/>
        </w:rPr>
        <w:t>be brought</w:t>
      </w:r>
      <w:proofErr w:type="gramEnd"/>
      <w:r>
        <w:rPr>
          <w:rFonts w:ascii="Garamond" w:hAnsi="Garamond"/>
          <w:sz w:val="24"/>
          <w:szCs w:val="24"/>
        </w:rPr>
        <w:t xml:space="preserve"> at length to share it forever in eternal life, let us pray to the Lord: </w:t>
      </w:r>
    </w:p>
    <w:p w14:paraId="27E03E08" w14:textId="77777777" w:rsidR="00763987" w:rsidRDefault="00BF3574" w:rsidP="00E16C07">
      <w:pPr>
        <w:pStyle w:val="Body"/>
        <w:spacing w:before="100" w:after="10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Lord, have mercy.</w:t>
      </w:r>
    </w:p>
    <w:p w14:paraId="60B88927" w14:textId="77777777" w:rsidR="00763987" w:rsidRDefault="00BF3574" w:rsidP="00E16C07">
      <w:pPr>
        <w:pStyle w:val="Body"/>
        <w:spacing w:before="100" w:after="10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Into Your hands, O Lord, we commend ourselves, our bodies and souls, and all things; redeem us, O Lord, faithful God; through Jesus Christ, Your Son, our Lord, who lives and reigns with You and the Holy Spirit, one God, now and forever. </w:t>
      </w:r>
    </w:p>
    <w:p w14:paraId="22728B9D" w14:textId="77777777" w:rsidR="00763987" w:rsidRDefault="00BF3574" w:rsidP="00E16C07">
      <w:pPr>
        <w:pStyle w:val="Body"/>
        <w:spacing w:before="100" w:after="100" w:line="264" w:lineRule="auto"/>
        <w:ind w:left="547" w:hanging="547"/>
        <w:rPr>
          <w:rFonts w:ascii="Garamond" w:eastAsia="Garamond" w:hAnsi="Garamond" w:cs="Garamond"/>
          <w:b/>
          <w:bCs/>
        </w:rPr>
      </w:pPr>
      <w:r>
        <w:rPr>
          <w:rFonts w:ascii="Garamond" w:hAnsi="Garamond"/>
          <w:b/>
          <w:bCs/>
          <w:sz w:val="24"/>
          <w:szCs w:val="24"/>
        </w:rPr>
        <w:t>C:</w:t>
      </w:r>
      <w:r>
        <w:rPr>
          <w:rFonts w:ascii="Garamond" w:hAnsi="Garamond"/>
          <w:b/>
          <w:bCs/>
          <w:sz w:val="24"/>
          <w:szCs w:val="24"/>
        </w:rPr>
        <w:tab/>
        <w:t>Amen.</w:t>
      </w:r>
    </w:p>
    <w:p w14:paraId="1F62D5D6" w14:textId="77777777" w:rsidR="00763987" w:rsidRDefault="00763987">
      <w:pPr>
        <w:pStyle w:val="Body"/>
        <w:shd w:val="clear" w:color="auto" w:fill="FFFFFF"/>
        <w:spacing w:after="0" w:line="252" w:lineRule="auto"/>
        <w:ind w:left="540" w:hanging="540"/>
        <w:rPr>
          <w:rFonts w:ascii="Garamond" w:eastAsia="Garamond" w:hAnsi="Garamond" w:cs="Garamond"/>
          <w:b/>
          <w:bCs/>
          <w:sz w:val="24"/>
          <w:szCs w:val="24"/>
        </w:rPr>
      </w:pPr>
    </w:p>
    <w:p w14:paraId="2DB23761" w14:textId="2422E591" w:rsidR="00763987" w:rsidRDefault="00BF3574">
      <w:pPr>
        <w:pStyle w:val="Body"/>
        <w:shd w:val="clear" w:color="auto" w:fill="FFFFFF"/>
        <w:spacing w:after="80" w:line="252" w:lineRule="auto"/>
        <w:ind w:left="540" w:hanging="540"/>
        <w:rPr>
          <w:rFonts w:ascii="Garamond" w:eastAsia="Garamond" w:hAnsi="Garamond" w:cs="Garamond"/>
          <w:b/>
          <w:bCs/>
          <w:sz w:val="24"/>
          <w:szCs w:val="24"/>
        </w:rPr>
      </w:pPr>
      <w:r>
        <w:rPr>
          <w:rFonts w:ascii="Garamond" w:hAnsi="Garamond"/>
          <w:b/>
          <w:bCs/>
          <w:sz w:val="24"/>
          <w:szCs w:val="24"/>
        </w:rPr>
        <w:lastRenderedPageBreak/>
        <w:t>LORD’S PRAYER</w:t>
      </w:r>
      <w:r>
        <w:rPr>
          <w:rFonts w:ascii="Garamond" w:hAnsi="Garamond"/>
          <w:b/>
          <w:bCs/>
          <w:sz w:val="24"/>
          <w:szCs w:val="24"/>
        </w:rPr>
        <w:tab/>
      </w:r>
      <w:r>
        <w:rPr>
          <w:rFonts w:ascii="Garamond" w:hAnsi="Garamond"/>
          <w:i/>
          <w:iCs/>
          <w:sz w:val="24"/>
          <w:szCs w:val="24"/>
        </w:rPr>
        <w:t>Matthew 6:9-13; Luke 11:2-4</w:t>
      </w:r>
    </w:p>
    <w:p w14:paraId="29034667" w14:textId="77777777" w:rsidR="00763987" w:rsidRDefault="00BF3574" w:rsidP="00E16C07">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Our Father, who art in heaven, </w:t>
      </w:r>
    </w:p>
    <w:p w14:paraId="7DB09FCD" w14:textId="77777777" w:rsidR="00763987" w:rsidRDefault="00BF3574" w:rsidP="00E16C07">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hallowed be thy name, </w:t>
      </w:r>
    </w:p>
    <w:p w14:paraId="7BEF7920" w14:textId="77777777" w:rsidR="00763987" w:rsidRDefault="00BF3574" w:rsidP="00E16C07">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thy kingdom come, </w:t>
      </w:r>
    </w:p>
    <w:p w14:paraId="2D06B1FE" w14:textId="77777777" w:rsidR="00763987" w:rsidRDefault="00BF3574" w:rsidP="00E16C07">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proofErr w:type="gramStart"/>
      <w:r>
        <w:rPr>
          <w:rFonts w:ascii="Garamond" w:eastAsia="Garamond" w:hAnsi="Garamond" w:cs="Garamond"/>
          <w:b/>
          <w:bCs/>
          <w:sz w:val="24"/>
          <w:szCs w:val="24"/>
        </w:rPr>
        <w:t>thy</w:t>
      </w:r>
      <w:proofErr w:type="gramEnd"/>
      <w:r>
        <w:rPr>
          <w:rFonts w:ascii="Garamond" w:eastAsia="Garamond" w:hAnsi="Garamond" w:cs="Garamond"/>
          <w:b/>
          <w:bCs/>
          <w:sz w:val="24"/>
          <w:szCs w:val="24"/>
        </w:rPr>
        <w:t xml:space="preserve"> will </w:t>
      </w:r>
      <w:proofErr w:type="gramStart"/>
      <w:r>
        <w:rPr>
          <w:rFonts w:ascii="Garamond" w:eastAsia="Garamond" w:hAnsi="Garamond" w:cs="Garamond"/>
          <w:b/>
          <w:bCs/>
          <w:sz w:val="24"/>
          <w:szCs w:val="24"/>
        </w:rPr>
        <w:t>be done</w:t>
      </w:r>
      <w:proofErr w:type="gramEnd"/>
      <w:r>
        <w:rPr>
          <w:rFonts w:ascii="Garamond" w:eastAsia="Garamond" w:hAnsi="Garamond" w:cs="Garamond"/>
          <w:b/>
          <w:bCs/>
          <w:sz w:val="24"/>
          <w:szCs w:val="24"/>
        </w:rPr>
        <w:t xml:space="preserve"> on earth as it is in heaven. </w:t>
      </w:r>
    </w:p>
    <w:p w14:paraId="74E7305E" w14:textId="77777777" w:rsidR="00763987" w:rsidRDefault="00BF3574" w:rsidP="00E16C07">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Give us this day our daily </w:t>
      </w:r>
      <w:proofErr w:type="gramStart"/>
      <w:r>
        <w:rPr>
          <w:rFonts w:ascii="Garamond" w:eastAsia="Garamond" w:hAnsi="Garamond" w:cs="Garamond"/>
          <w:b/>
          <w:bCs/>
          <w:sz w:val="24"/>
          <w:szCs w:val="24"/>
        </w:rPr>
        <w:t>bread;</w:t>
      </w:r>
      <w:proofErr w:type="gramEnd"/>
      <w:r>
        <w:rPr>
          <w:rFonts w:ascii="Garamond" w:eastAsia="Garamond" w:hAnsi="Garamond" w:cs="Garamond"/>
          <w:b/>
          <w:bCs/>
          <w:sz w:val="24"/>
          <w:szCs w:val="24"/>
        </w:rPr>
        <w:t xml:space="preserve"> </w:t>
      </w:r>
    </w:p>
    <w:p w14:paraId="643770D8" w14:textId="77777777" w:rsidR="00763987" w:rsidRDefault="00BF3574" w:rsidP="00E16C07">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forgive us our trespasses, </w:t>
      </w:r>
    </w:p>
    <w:p w14:paraId="3DF1017C" w14:textId="77777777" w:rsidR="00763987" w:rsidRDefault="00BF3574" w:rsidP="00E16C07">
      <w:pPr>
        <w:pStyle w:val="Body"/>
        <w:tabs>
          <w:tab w:val="left" w:pos="450"/>
          <w:tab w:val="left" w:pos="72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as we forgive those </w:t>
      </w:r>
    </w:p>
    <w:p w14:paraId="61D2C4EA" w14:textId="77777777" w:rsidR="00763987" w:rsidRDefault="00BF3574" w:rsidP="00E16C07">
      <w:pPr>
        <w:pStyle w:val="Body"/>
        <w:tabs>
          <w:tab w:val="left" w:pos="450"/>
          <w:tab w:val="left" w:pos="72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who trespass against </w:t>
      </w:r>
      <w:proofErr w:type="gramStart"/>
      <w:r>
        <w:rPr>
          <w:rFonts w:ascii="Garamond" w:eastAsia="Garamond" w:hAnsi="Garamond" w:cs="Garamond"/>
          <w:b/>
          <w:bCs/>
          <w:sz w:val="24"/>
          <w:szCs w:val="24"/>
        </w:rPr>
        <w:t>us;</w:t>
      </w:r>
      <w:proofErr w:type="gramEnd"/>
      <w:r>
        <w:rPr>
          <w:rFonts w:ascii="Garamond" w:eastAsia="Garamond" w:hAnsi="Garamond" w:cs="Garamond"/>
          <w:b/>
          <w:bCs/>
          <w:sz w:val="24"/>
          <w:szCs w:val="24"/>
        </w:rPr>
        <w:t xml:space="preserve"> </w:t>
      </w:r>
    </w:p>
    <w:p w14:paraId="6DD94129" w14:textId="77777777" w:rsidR="00763987" w:rsidRDefault="00BF3574" w:rsidP="00E16C07">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lead us not into temptation, </w:t>
      </w:r>
    </w:p>
    <w:p w14:paraId="42A5C146" w14:textId="77777777" w:rsidR="00763987" w:rsidRDefault="00BF3574" w:rsidP="00E16C07">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but deliver us from evil. </w:t>
      </w:r>
    </w:p>
    <w:p w14:paraId="6BF46C2D" w14:textId="77777777" w:rsidR="00763987" w:rsidRDefault="00BF3574" w:rsidP="00E16C07">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For thine is the kingdom </w:t>
      </w:r>
    </w:p>
    <w:p w14:paraId="1AE6DAB5" w14:textId="77777777" w:rsidR="00763987" w:rsidRDefault="00BF3574" w:rsidP="00E16C07">
      <w:pPr>
        <w:pStyle w:val="Body"/>
        <w:tabs>
          <w:tab w:val="left" w:pos="450"/>
          <w:tab w:val="left" w:pos="81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and the power and the glory </w:t>
      </w:r>
    </w:p>
    <w:p w14:paraId="25611C03" w14:textId="77777777" w:rsidR="00763987" w:rsidRDefault="00BF3574" w:rsidP="00E16C07">
      <w:pPr>
        <w:pStyle w:val="Body"/>
        <w:tabs>
          <w:tab w:val="left" w:pos="450"/>
          <w:tab w:val="left" w:pos="81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forever and ever. Amen.</w:t>
      </w:r>
    </w:p>
    <w:p w14:paraId="197C52CB" w14:textId="77777777" w:rsidR="00763987" w:rsidRDefault="00763987">
      <w:pPr>
        <w:pStyle w:val="ResponseMinister"/>
        <w:tabs>
          <w:tab w:val="right" w:pos="8620"/>
        </w:tabs>
        <w:spacing w:after="0" w:line="276" w:lineRule="auto"/>
        <w:rPr>
          <w:rFonts w:ascii="Garamond" w:eastAsia="Garamond" w:hAnsi="Garamond" w:cs="Garamond"/>
          <w:b/>
          <w:bCs/>
          <w:sz w:val="24"/>
          <w:szCs w:val="24"/>
        </w:rPr>
      </w:pPr>
    </w:p>
    <w:p w14:paraId="5180F5F5" w14:textId="77777777" w:rsidR="00763987" w:rsidRDefault="00BF3574">
      <w:pPr>
        <w:pStyle w:val="Body"/>
        <w:pBdr>
          <w:bottom w:val="single" w:sz="12" w:space="0" w:color="000000"/>
        </w:pBdr>
        <w:tabs>
          <w:tab w:val="left" w:pos="450"/>
          <w:tab w:val="left" w:pos="7920"/>
          <w:tab w:val="right" w:pos="8620"/>
        </w:tabs>
        <w:spacing w:before="240" w:after="0" w:line="252" w:lineRule="auto"/>
        <w:rPr>
          <w:rFonts w:ascii="Garamond" w:eastAsia="Garamond" w:hAnsi="Garamond" w:cs="Garamond"/>
          <w:b/>
          <w:bCs/>
          <w:i/>
          <w:iCs/>
          <w:color w:val="808080"/>
          <w:sz w:val="32"/>
          <w:szCs w:val="32"/>
          <w:u w:color="808080"/>
        </w:rPr>
      </w:pPr>
      <w:r>
        <w:rPr>
          <w:rFonts w:ascii="Garamond" w:eastAsia="Garamond" w:hAnsi="Garamond" w:cs="Garamond"/>
          <w:i/>
          <w:iCs/>
          <w:noProof/>
          <w:sz w:val="32"/>
          <w:szCs w:val="32"/>
        </w:rPr>
        <w:drawing>
          <wp:anchor distT="0" distB="0" distL="0" distR="0" simplePos="0" relativeHeight="251663360" behindDoc="0" locked="0" layoutInCell="1" allowOverlap="1" wp14:anchorId="50C5B7B3" wp14:editId="4C253E7F">
            <wp:simplePos x="0" y="0"/>
            <wp:positionH relativeFrom="column">
              <wp:posOffset>4497899</wp:posOffset>
            </wp:positionH>
            <wp:positionV relativeFrom="line">
              <wp:posOffset>-139147</wp:posOffset>
            </wp:positionV>
            <wp:extent cx="1042035" cy="1033145"/>
            <wp:effectExtent l="0" t="0" r="0" b="0"/>
            <wp:wrapNone/>
            <wp:docPr id="1073741829" name="officeArt object" descr="H-55 Trinity 2  (Lu 14.15-24).jpg"/>
            <wp:cNvGraphicFramePr/>
            <a:graphic xmlns:a="http://schemas.openxmlformats.org/drawingml/2006/main">
              <a:graphicData uri="http://schemas.openxmlformats.org/drawingml/2006/picture">
                <pic:pic xmlns:pic="http://schemas.openxmlformats.org/drawingml/2006/picture">
                  <pic:nvPicPr>
                    <pic:cNvPr id="1073741829" name="H-55 Trinity 2  (Lu 14.15-24).jpg" descr="H-55 Trinity 2  (Lu 14.15-24).jpg"/>
                    <pic:cNvPicPr>
                      <a:picLocks noChangeAspect="1"/>
                    </pic:cNvPicPr>
                  </pic:nvPicPr>
                  <pic:blipFill>
                    <a:blip r:embed="rId9"/>
                    <a:stretch>
                      <a:fillRect/>
                    </a:stretch>
                  </pic:blipFill>
                  <pic:spPr>
                    <a:xfrm flipH="1">
                      <a:off x="0" y="0"/>
                      <a:ext cx="1042035" cy="1033145"/>
                    </a:xfrm>
                    <a:prstGeom prst="rect">
                      <a:avLst/>
                    </a:prstGeom>
                    <a:ln w="12700" cap="flat">
                      <a:noFill/>
                      <a:miter lim="400000"/>
                    </a:ln>
                    <a:effectLst/>
                  </pic:spPr>
                </pic:pic>
              </a:graphicData>
            </a:graphic>
          </wp:anchor>
        </w:drawing>
      </w:r>
      <w:r>
        <w:rPr>
          <w:rFonts w:ascii="Garamond" w:hAnsi="Garamond"/>
          <w:b/>
          <w:bCs/>
          <w:i/>
          <w:iCs/>
          <w:color w:val="808080"/>
          <w:sz w:val="32"/>
          <w:szCs w:val="32"/>
          <w:u w:color="808080"/>
        </w:rPr>
        <w:t>The Service of the Sacrament</w:t>
      </w:r>
      <w:r>
        <w:rPr>
          <w:rFonts w:ascii="Garamond" w:hAnsi="Garamond"/>
          <w:b/>
          <w:bCs/>
          <w:i/>
          <w:iCs/>
          <w:color w:val="808080"/>
          <w:sz w:val="32"/>
          <w:szCs w:val="32"/>
          <w:u w:color="808080"/>
        </w:rPr>
        <w:tab/>
      </w:r>
    </w:p>
    <w:p w14:paraId="5B68AB64" w14:textId="77777777" w:rsidR="00763987" w:rsidRDefault="00BF3574">
      <w:pPr>
        <w:pStyle w:val="FootnoteText"/>
        <w:spacing w:before="80" w:after="80" w:line="252" w:lineRule="auto"/>
        <w:ind w:right="1440"/>
        <w:rPr>
          <w:rFonts w:ascii="Garamond" w:eastAsia="Garamond" w:hAnsi="Garamond" w:cs="Garamond"/>
          <w:i/>
          <w:iCs/>
          <w:sz w:val="24"/>
          <w:szCs w:val="24"/>
        </w:rPr>
      </w:pPr>
      <w:r>
        <w:rPr>
          <w:rFonts w:ascii="Garamond" w:hAnsi="Garamond"/>
          <w:i/>
          <w:iCs/>
          <w:sz w:val="24"/>
          <w:szCs w:val="24"/>
        </w:rPr>
        <w:t xml:space="preserve">This greeting marks a new </w:t>
      </w:r>
      <w:proofErr w:type="gramStart"/>
      <w:r>
        <w:rPr>
          <w:rFonts w:ascii="Garamond" w:hAnsi="Garamond"/>
          <w:i/>
          <w:iCs/>
          <w:sz w:val="24"/>
          <w:szCs w:val="24"/>
        </w:rPr>
        <w:t>service, so to speak</w:t>
      </w:r>
      <w:proofErr w:type="gramEnd"/>
      <w:r>
        <w:rPr>
          <w:rFonts w:ascii="Garamond" w:hAnsi="Garamond"/>
          <w:i/>
          <w:iCs/>
          <w:sz w:val="24"/>
          <w:szCs w:val="24"/>
        </w:rPr>
        <w:t xml:space="preserve">. These ancient introductory words &amp; phrases help to highlight, </w:t>
      </w:r>
      <w:proofErr w:type="gramStart"/>
      <w:r>
        <w:rPr>
          <w:rFonts w:ascii="Garamond" w:hAnsi="Garamond"/>
          <w:i/>
          <w:iCs/>
          <w:sz w:val="24"/>
          <w:szCs w:val="24"/>
        </w:rPr>
        <w:t>celebrate</w:t>
      </w:r>
      <w:proofErr w:type="gramEnd"/>
      <w:r>
        <w:rPr>
          <w:rFonts w:ascii="Garamond" w:hAnsi="Garamond"/>
          <w:i/>
          <w:iCs/>
          <w:sz w:val="24"/>
          <w:szCs w:val="24"/>
        </w:rPr>
        <w:t xml:space="preserve"> and bring attention to the Sacrament.</w:t>
      </w:r>
    </w:p>
    <w:p w14:paraId="5984110A" w14:textId="77777777" w:rsidR="00763987" w:rsidRDefault="00BF3574">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The Lord be with you.</w:t>
      </w:r>
    </w:p>
    <w:p w14:paraId="3A8E942F" w14:textId="77777777" w:rsidR="00763987" w:rsidRDefault="00BF3574">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0AD7A9F7" w14:textId="77777777" w:rsidR="00763987" w:rsidRDefault="00BF3574">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Lift up your hearts.</w:t>
      </w:r>
    </w:p>
    <w:p w14:paraId="0EA028DF" w14:textId="77777777" w:rsidR="00763987" w:rsidRDefault="00BF3574">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We lift them up to the Lord.</w:t>
      </w:r>
    </w:p>
    <w:p w14:paraId="314CB912" w14:textId="77777777" w:rsidR="00763987" w:rsidRDefault="00BF3574">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give thanks to the Lord our God.</w:t>
      </w:r>
    </w:p>
    <w:p w14:paraId="6764BB02" w14:textId="77777777" w:rsidR="00763987" w:rsidRDefault="00BF3574">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It is good and right so to do.</w:t>
      </w:r>
    </w:p>
    <w:p w14:paraId="1E6722E8" w14:textId="77777777" w:rsidR="00763987" w:rsidRDefault="00BF3574">
      <w:pPr>
        <w:pStyle w:val="Body"/>
        <w:widowControl w:val="0"/>
        <w:tabs>
          <w:tab w:val="left" w:pos="540"/>
          <w:tab w:val="right" w:pos="8620"/>
        </w:tabs>
        <w:spacing w:after="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It is truly good and right that we should at all times and in all places give you thanks, O Lord, holy Father, almighty and everlasting God, through Jesus Christ, our Lord, who loved his own who were in the world—and loved them to the end; who on the night before he suffered instituted this holy Sacrament; that we, receiving the benefits of his passion and resurrection, by</w:t>
      </w:r>
      <w:r>
        <w:rPr>
          <w:rFonts w:ascii="Garamond" w:hAnsi="Garamond"/>
          <w:sz w:val="24"/>
          <w:szCs w:val="24"/>
          <w:lang w:val="fr-FR"/>
        </w:rPr>
        <w:t xml:space="preserve"> </w:t>
      </w:r>
      <w:proofErr w:type="spellStart"/>
      <w:r>
        <w:rPr>
          <w:rFonts w:ascii="Garamond" w:hAnsi="Garamond"/>
          <w:sz w:val="24"/>
          <w:szCs w:val="24"/>
          <w:lang w:val="fr-FR"/>
        </w:rPr>
        <w:t>partak</w:t>
      </w:r>
      <w:r>
        <w:rPr>
          <w:rFonts w:ascii="Garamond" w:hAnsi="Garamond"/>
          <w:sz w:val="24"/>
          <w:szCs w:val="24"/>
        </w:rPr>
        <w:t>ing</w:t>
      </w:r>
      <w:proofErr w:type="spellEnd"/>
      <w:r>
        <w:rPr>
          <w:rFonts w:ascii="Garamond" w:hAnsi="Garamond"/>
          <w:sz w:val="24"/>
          <w:szCs w:val="24"/>
        </w:rPr>
        <w:t xml:space="preserve"> of his Body and Blood. </w:t>
      </w:r>
      <w:proofErr w:type="gramStart"/>
      <w:r>
        <w:rPr>
          <w:rFonts w:ascii="Garamond" w:hAnsi="Garamond"/>
          <w:sz w:val="24"/>
          <w:szCs w:val="24"/>
        </w:rPr>
        <w:t>Therefore</w:t>
      </w:r>
      <w:proofErr w:type="gramEnd"/>
      <w:r>
        <w:rPr>
          <w:rFonts w:ascii="Garamond" w:hAnsi="Garamond"/>
          <w:sz w:val="24"/>
          <w:szCs w:val="24"/>
        </w:rPr>
        <w:t xml:space="preserve"> with all the saints on earth and hosts of heaven, we praise your holy name and join their glorious song:</w:t>
      </w:r>
    </w:p>
    <w:p w14:paraId="75B2D653" w14:textId="77777777" w:rsidR="00763987" w:rsidRDefault="00763987">
      <w:pPr>
        <w:pStyle w:val="Body"/>
        <w:widowControl w:val="0"/>
        <w:tabs>
          <w:tab w:val="right" w:pos="8620"/>
        </w:tabs>
        <w:spacing w:after="0"/>
        <w:rPr>
          <w:rFonts w:ascii="Garamond" w:eastAsia="Garamond" w:hAnsi="Garamond" w:cs="Garamond"/>
          <w:b/>
          <w:bCs/>
          <w:sz w:val="24"/>
          <w:szCs w:val="24"/>
        </w:rPr>
      </w:pPr>
    </w:p>
    <w:p w14:paraId="68D52942" w14:textId="77777777" w:rsidR="00763987" w:rsidRDefault="00BF3574" w:rsidP="00E16C07">
      <w:pPr>
        <w:pStyle w:val="Body"/>
        <w:widowControl w:val="0"/>
        <w:tabs>
          <w:tab w:val="right" w:pos="8620"/>
        </w:tabs>
        <w:spacing w:after="120"/>
        <w:rPr>
          <w:rFonts w:ascii="Garamond" w:eastAsia="Garamond" w:hAnsi="Garamond" w:cs="Garamond"/>
          <w:i/>
          <w:iCs/>
          <w:sz w:val="24"/>
          <w:szCs w:val="24"/>
        </w:rPr>
      </w:pPr>
      <w:r>
        <w:rPr>
          <w:rFonts w:ascii="Garamond" w:hAnsi="Garamond"/>
          <w:b/>
          <w:bCs/>
          <w:sz w:val="24"/>
          <w:szCs w:val="24"/>
          <w:lang w:val="de-DE"/>
        </w:rPr>
        <w:lastRenderedPageBreak/>
        <w:t xml:space="preserve">HOLY, HOLY, HOLY </w:t>
      </w:r>
      <w:r>
        <w:rPr>
          <w:rFonts w:ascii="Garamond" w:hAnsi="Garamond"/>
          <w:i/>
          <w:iCs/>
          <w:sz w:val="24"/>
          <w:szCs w:val="24"/>
        </w:rPr>
        <w:t xml:space="preserve">– </w:t>
      </w:r>
      <w:r>
        <w:rPr>
          <w:rFonts w:ascii="Garamond" w:hAnsi="Garamond"/>
          <w:i/>
          <w:iCs/>
          <w:sz w:val="24"/>
          <w:szCs w:val="24"/>
          <w:lang w:val="nl-NL"/>
        </w:rPr>
        <w:t>Sanctus</w:t>
      </w:r>
    </w:p>
    <w:p w14:paraId="549CB399" w14:textId="77777777" w:rsidR="00763987" w:rsidRDefault="00BF3574" w:rsidP="00E16C07">
      <w:pPr>
        <w:pStyle w:val="FreeForm"/>
        <w:tabs>
          <w:tab w:val="right" w:pos="6480"/>
        </w:tabs>
        <w:spacing w:line="264"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4BDB5A43" wp14:editId="3922AB29">
            <wp:extent cx="160020" cy="186231"/>
            <wp:effectExtent l="0" t="0" r="0" b="0"/>
            <wp:docPr id="1073741830" name="officeArt object" descr="Music"/>
            <wp:cNvGraphicFramePr/>
            <a:graphic xmlns:a="http://schemas.openxmlformats.org/drawingml/2006/main">
              <a:graphicData uri="http://schemas.openxmlformats.org/drawingml/2006/picture">
                <pic:pic xmlns:pic="http://schemas.openxmlformats.org/drawingml/2006/picture">
                  <pic:nvPicPr>
                    <pic:cNvPr id="1073741830" name="Music" descr="Music"/>
                    <pic:cNvPicPr>
                      <a:picLocks noChangeAspect="1"/>
                    </pic:cNvPicPr>
                  </pic:nvPicPr>
                  <pic:blipFill>
                    <a:blip r:embed="rId10"/>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Holy, holy, holy Lord God of heavenly hosts:</w:t>
      </w:r>
    </w:p>
    <w:p w14:paraId="1AA2E0A2" w14:textId="77777777" w:rsidR="00763987" w:rsidRDefault="00BF3574" w:rsidP="00E16C07">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r>
      <w:proofErr w:type="spellStart"/>
      <w:r>
        <w:rPr>
          <w:rFonts w:ascii="Garamond" w:eastAsia="Garamond" w:hAnsi="Garamond" w:cs="Garamond"/>
          <w:b/>
          <w:bCs/>
          <w:sz w:val="24"/>
          <w:szCs w:val="24"/>
        </w:rPr>
        <w:t>heav</w:t>
      </w:r>
      <w:r>
        <w:rPr>
          <w:rFonts w:ascii="Garamond" w:hAnsi="Garamond"/>
          <w:b/>
          <w:bCs/>
          <w:sz w:val="24"/>
          <w:szCs w:val="24"/>
        </w:rPr>
        <w:t>’n</w:t>
      </w:r>
      <w:proofErr w:type="spellEnd"/>
      <w:r>
        <w:rPr>
          <w:rFonts w:ascii="Garamond" w:hAnsi="Garamond"/>
          <w:b/>
          <w:bCs/>
          <w:sz w:val="24"/>
          <w:szCs w:val="24"/>
        </w:rPr>
        <w:t xml:space="preserve"> and earth are full of your glory.</w:t>
      </w:r>
    </w:p>
    <w:p w14:paraId="7590577A" w14:textId="77777777" w:rsidR="00763987" w:rsidRDefault="00BF3574" w:rsidP="00E16C07">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Hosanna, hosanna, hosanna in the highest!</w:t>
      </w:r>
    </w:p>
    <w:p w14:paraId="3D78DF1A" w14:textId="77777777" w:rsidR="00763987" w:rsidRDefault="00BF3574" w:rsidP="00E16C07">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Blessed is he, blessed is he, blessed is he who comes in the name of the Lord.</w:t>
      </w:r>
    </w:p>
    <w:p w14:paraId="6113C4FB" w14:textId="77777777" w:rsidR="00763987" w:rsidRDefault="00BF3574" w:rsidP="00E16C07">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Hosanna, hosanna, hosanna in the highest.</w:t>
      </w:r>
    </w:p>
    <w:p w14:paraId="4E78B789" w14:textId="77777777" w:rsidR="00763987" w:rsidRDefault="00BF3574" w:rsidP="00E16C07">
      <w:pPr>
        <w:pStyle w:val="Body"/>
        <w:tabs>
          <w:tab w:val="right" w:pos="8620"/>
        </w:tabs>
        <w:spacing w:before="280" w:after="120"/>
        <w:ind w:left="540" w:hanging="540"/>
        <w:rPr>
          <w:rFonts w:ascii="Garamond" w:eastAsia="Garamond" w:hAnsi="Garamond" w:cs="Garamond"/>
          <w:b/>
          <w:bCs/>
          <w:sz w:val="24"/>
          <w:szCs w:val="24"/>
        </w:rPr>
      </w:pPr>
      <w:r>
        <w:rPr>
          <w:rFonts w:ascii="Garamond" w:hAnsi="Garamond"/>
          <w:b/>
          <w:bCs/>
          <w:sz w:val="24"/>
          <w:szCs w:val="24"/>
        </w:rPr>
        <w:t>WORDS OF INSTITUTION</w:t>
      </w:r>
      <w:r>
        <w:rPr>
          <w:rFonts w:ascii="Garamond" w:hAnsi="Garamond"/>
          <w:b/>
          <w:bCs/>
          <w:sz w:val="24"/>
          <w:szCs w:val="24"/>
        </w:rPr>
        <w:tab/>
      </w:r>
      <w:r>
        <w:rPr>
          <w:rFonts w:ascii="Garamond" w:hAnsi="Garamond"/>
          <w:i/>
          <w:iCs/>
          <w:sz w:val="24"/>
          <w:szCs w:val="24"/>
        </w:rPr>
        <w:t>Matthew 26, Mark 14, Luke 22</w:t>
      </w:r>
    </w:p>
    <w:p w14:paraId="0825E142" w14:textId="77777777" w:rsidR="00763987" w:rsidRDefault="00BF3574">
      <w:pPr>
        <w:pStyle w:val="Body"/>
        <w:tabs>
          <w:tab w:val="left" w:pos="540"/>
          <w:tab w:val="right" w:pos="6840"/>
        </w:tabs>
        <w:spacing w:after="0"/>
        <w:ind w:left="540" w:right="1800" w:hanging="540"/>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4384" behindDoc="0" locked="0" layoutInCell="1" allowOverlap="1" wp14:anchorId="020D102D" wp14:editId="4A323E60">
                <wp:simplePos x="0" y="0"/>
                <wp:positionH relativeFrom="column">
                  <wp:posOffset>4352925</wp:posOffset>
                </wp:positionH>
                <wp:positionV relativeFrom="line">
                  <wp:posOffset>18415</wp:posOffset>
                </wp:positionV>
                <wp:extent cx="1273175" cy="1495425"/>
                <wp:effectExtent l="0" t="0" r="0" b="0"/>
                <wp:wrapNone/>
                <wp:docPr id="1073741831" name="officeArt object" descr="Text Box 31"/>
                <wp:cNvGraphicFramePr/>
                <a:graphic xmlns:a="http://schemas.openxmlformats.org/drawingml/2006/main">
                  <a:graphicData uri="http://schemas.microsoft.com/office/word/2010/wordprocessingShape">
                    <wps:wsp>
                      <wps:cNvSpPr txBox="1"/>
                      <wps:spPr>
                        <a:xfrm>
                          <a:off x="0" y="0"/>
                          <a:ext cx="1273175" cy="1495425"/>
                        </a:xfrm>
                        <a:prstGeom prst="rect">
                          <a:avLst/>
                        </a:prstGeom>
                        <a:solidFill>
                          <a:srgbClr val="FFFFFF"/>
                        </a:solidFill>
                        <a:ln w="12700" cap="flat">
                          <a:noFill/>
                          <a:miter lim="400000"/>
                        </a:ln>
                        <a:effectLst/>
                      </wps:spPr>
                      <wps:txbx>
                        <w:txbxContent>
                          <w:p w14:paraId="63F3BEBD" w14:textId="77777777" w:rsidR="00763987" w:rsidRDefault="00BF3574">
                            <w:pPr>
                              <w:pStyle w:val="Body"/>
                              <w:spacing w:after="0" w:line="264" w:lineRule="auto"/>
                            </w:pPr>
                            <w:r>
                              <w:rPr>
                                <w:rFonts w:ascii="Garamond" w:hAnsi="Garamond"/>
                                <w:i/>
                                <w:iCs/>
                              </w:rPr>
                              <w:t>The Words of institution both proclaim the words of Jesus to the congregation and sets apart the bread and wine for the Lord’s Supper.</w:t>
                            </w:r>
                          </w:p>
                        </w:txbxContent>
                      </wps:txbx>
                      <wps:bodyPr wrap="square" lIns="45719" tIns="45719" rIns="45719" bIns="45719" numCol="1" anchor="t">
                        <a:noAutofit/>
                      </wps:bodyPr>
                    </wps:wsp>
                  </a:graphicData>
                </a:graphic>
              </wp:anchor>
            </w:drawing>
          </mc:Choice>
          <mc:Fallback>
            <w:pict>
              <v:shape w14:anchorId="020D102D" id="_x0000_s1028" type="#_x0000_t202" alt="Text Box 31" style="position:absolute;left:0;text-align:left;margin-left:342.75pt;margin-top:1.45pt;width:100.25pt;height:117.75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" stroked="f" strokeweight="1pt">
                <v:stroke miterlimit="4"/>
                <v:textbox inset="1.27mm,1.27mm,1.27mm,1.27mm">
                  <w:txbxContent>
                    <w:p w14:paraId="63F3BEBD" w14:textId="77777777" w:rsidR="00763987" w:rsidRDefault="00BF3574">
                      <w:pPr>
                        <w:pStyle w:val="Body"/>
                        <w:spacing w:after="0" w:line="264" w:lineRule="auto"/>
                      </w:pPr>
                      <w:r>
                        <w:rPr>
                          <w:rFonts w:ascii="Garamond" w:hAnsi="Garamond"/>
                          <w:i/>
                          <w:iCs/>
                        </w:rPr>
                        <w:t>The Words of institution both proclaim the words of Jesus to the congregation and sets apart the bread and wine for the Lord’s Supper.</w:t>
                      </w:r>
                    </w:p>
                  </w:txbxContent>
                </v:textbox>
                <w10:wrap anchory="line"/>
              </v:shape>
            </w:pict>
          </mc:Fallback>
        </mc:AlternateContent>
      </w:r>
      <w:r>
        <w:rPr>
          <w:rFonts w:ascii="Garamond" w:hAnsi="Garamond"/>
          <w:sz w:val="24"/>
          <w:szCs w:val="24"/>
        </w:rPr>
        <w:t xml:space="preserve">M: </w:t>
      </w:r>
      <w:r>
        <w:rPr>
          <w:rFonts w:ascii="Garamond" w:hAnsi="Garamond"/>
          <w:sz w:val="24"/>
          <w:szCs w:val="24"/>
        </w:rPr>
        <w:tab/>
        <w:t xml:space="preserve">Our Lord Jesus Christ, on the night he was betrayed, took bread; and when he </w:t>
      </w:r>
      <w:proofErr w:type="gramStart"/>
      <w:r>
        <w:rPr>
          <w:rFonts w:ascii="Garamond" w:hAnsi="Garamond"/>
          <w:sz w:val="24"/>
          <w:szCs w:val="24"/>
        </w:rPr>
        <w:t>had  given</w:t>
      </w:r>
      <w:proofErr w:type="gramEnd"/>
      <w:r>
        <w:rPr>
          <w:rFonts w:ascii="Garamond" w:hAnsi="Garamond"/>
          <w:sz w:val="24"/>
          <w:szCs w:val="24"/>
        </w:rPr>
        <w:t xml:space="preserve"> thanks, he broke it and gave it to his disciples, saying: “Take and eat. This is my </w:t>
      </w:r>
      <w:proofErr w:type="gramStart"/>
      <w:r>
        <w:rPr>
          <w:rFonts w:ascii="Segoe UI Symbol" w:hAnsi="Segoe UI Symbol" w:cs="Segoe UI Symbol"/>
          <w:sz w:val="24"/>
          <w:szCs w:val="24"/>
        </w:rPr>
        <w:t>✙</w:t>
      </w:r>
      <w:r>
        <w:rPr>
          <w:rFonts w:ascii="Garamond" w:hAnsi="Garamond"/>
          <w:sz w:val="24"/>
          <w:szCs w:val="24"/>
        </w:rPr>
        <w:t xml:space="preserve">  body</w:t>
      </w:r>
      <w:proofErr w:type="gramEnd"/>
      <w:r>
        <w:rPr>
          <w:rFonts w:ascii="Garamond" w:hAnsi="Garamond"/>
          <w:sz w:val="24"/>
          <w:szCs w:val="24"/>
        </w:rPr>
        <w:t>, which is given for you. Do this in remembrance of me.”</w:t>
      </w:r>
    </w:p>
    <w:p w14:paraId="303F5654" w14:textId="77777777" w:rsidR="00763987" w:rsidRDefault="00BF3574" w:rsidP="00E16C07">
      <w:pPr>
        <w:pStyle w:val="Body"/>
        <w:widowControl w:val="0"/>
        <w:tabs>
          <w:tab w:val="left" w:pos="540"/>
          <w:tab w:val="right" w:pos="6840"/>
        </w:tabs>
        <w:spacing w:before="120" w:after="0"/>
        <w:ind w:left="540" w:right="1800" w:hanging="540"/>
        <w:rPr>
          <w:rFonts w:ascii="Garamond" w:eastAsia="Garamond" w:hAnsi="Garamond" w:cs="Garamond"/>
          <w:sz w:val="24"/>
          <w:szCs w:val="24"/>
        </w:rPr>
      </w:pPr>
      <w:r>
        <w:rPr>
          <w:rFonts w:ascii="Garamond" w:eastAsia="Garamond" w:hAnsi="Garamond" w:cs="Garamond"/>
          <w:sz w:val="24"/>
          <w:szCs w:val="24"/>
        </w:rPr>
        <w:tab/>
        <w:t xml:space="preserve">Then he took the cup, gave thanks, and gave it to them, saying, </w:t>
      </w:r>
      <w:r>
        <w:rPr>
          <w:rFonts w:ascii="Garamond" w:hAnsi="Garamond"/>
          <w:sz w:val="24"/>
          <w:szCs w:val="24"/>
        </w:rPr>
        <w:t xml:space="preserve">“Drink from it all of you; this is my </w:t>
      </w:r>
      <w:proofErr w:type="gramStart"/>
      <w:r>
        <w:rPr>
          <w:rFonts w:ascii="Segoe UI Symbol" w:hAnsi="Segoe UI Symbol" w:cs="Segoe UI Symbol"/>
          <w:sz w:val="24"/>
          <w:szCs w:val="24"/>
        </w:rPr>
        <w:t>✙</w:t>
      </w:r>
      <w:r>
        <w:rPr>
          <w:rFonts w:ascii="Garamond" w:hAnsi="Garamond"/>
          <w:sz w:val="24"/>
          <w:szCs w:val="24"/>
        </w:rPr>
        <w:t xml:space="preserve">  blood</w:t>
      </w:r>
      <w:proofErr w:type="gramEnd"/>
      <w:r>
        <w:rPr>
          <w:rFonts w:ascii="Garamond" w:hAnsi="Garamond"/>
          <w:sz w:val="24"/>
          <w:szCs w:val="24"/>
        </w:rPr>
        <w:t xml:space="preserve"> of the new covenant, which is poured out for you for the forgiveness of sins. Do this, whenever you drink it, in remembrance of me.”  </w:t>
      </w:r>
    </w:p>
    <w:p w14:paraId="0453D739" w14:textId="77777777" w:rsidR="00763987" w:rsidRDefault="00BF3574" w:rsidP="00E16C07">
      <w:pPr>
        <w:pStyle w:val="Body"/>
        <w:widowControl w:val="0"/>
        <w:tabs>
          <w:tab w:val="right" w:pos="8620"/>
        </w:tabs>
        <w:spacing w:before="280" w:after="80"/>
        <w:ind w:left="540" w:hanging="540"/>
        <w:rPr>
          <w:rFonts w:ascii="Garamond" w:eastAsia="Garamond" w:hAnsi="Garamond" w:cs="Garamond"/>
          <w:i/>
          <w:iCs/>
          <w:sz w:val="24"/>
          <w:szCs w:val="24"/>
        </w:rPr>
      </w:pPr>
      <w:r>
        <w:rPr>
          <w:rFonts w:ascii="Garamond" w:hAnsi="Garamond"/>
          <w:b/>
          <w:bCs/>
          <w:sz w:val="24"/>
          <w:szCs w:val="24"/>
        </w:rPr>
        <w:t>PEACE OF THE LORD</w:t>
      </w:r>
      <w:r>
        <w:rPr>
          <w:rFonts w:ascii="Garamond" w:hAnsi="Garamond"/>
          <w:sz w:val="24"/>
          <w:szCs w:val="24"/>
        </w:rPr>
        <w:t xml:space="preserve"> – </w:t>
      </w:r>
      <w:r>
        <w:rPr>
          <w:rFonts w:ascii="Garamond" w:hAnsi="Garamond"/>
          <w:i/>
          <w:iCs/>
          <w:sz w:val="24"/>
          <w:szCs w:val="24"/>
          <w:lang w:val="it-IT"/>
        </w:rPr>
        <w:t>Pax Domini</w:t>
      </w:r>
      <w:r>
        <w:rPr>
          <w:rFonts w:ascii="Garamond" w:hAnsi="Garamond"/>
          <w:i/>
          <w:iCs/>
          <w:sz w:val="24"/>
          <w:szCs w:val="24"/>
          <w:lang w:val="it-IT"/>
        </w:rPr>
        <w:tab/>
        <w:t>John 20:19</w:t>
      </w:r>
    </w:p>
    <w:p w14:paraId="1F7456F0" w14:textId="77777777" w:rsidR="00763987" w:rsidRDefault="00BF3574">
      <w:pPr>
        <w:pStyle w:val="Body"/>
        <w:widowControl w:val="0"/>
        <w:tabs>
          <w:tab w:val="right" w:pos="8620"/>
        </w:tabs>
        <w:spacing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The peace of the Lord be with you always</w:t>
      </w:r>
      <w:proofErr w:type="gramStart"/>
      <w:r>
        <w:rPr>
          <w:rFonts w:ascii="Garamond" w:hAnsi="Garamond"/>
          <w:sz w:val="24"/>
          <w:szCs w:val="24"/>
        </w:rPr>
        <w:t xml:space="preserve">.  </w:t>
      </w:r>
      <w:proofErr w:type="gramEnd"/>
    </w:p>
    <w:p w14:paraId="4D37F5A0" w14:textId="77777777" w:rsidR="00763987" w:rsidRDefault="00BF3574">
      <w:pPr>
        <w:pStyle w:val="Body"/>
        <w:widowControl w:val="0"/>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Amen</w:t>
      </w:r>
    </w:p>
    <w:p w14:paraId="76D6DD0E" w14:textId="77777777" w:rsidR="00763987" w:rsidRDefault="00763987">
      <w:pPr>
        <w:pStyle w:val="Body"/>
        <w:widowControl w:val="0"/>
        <w:tabs>
          <w:tab w:val="right" w:pos="8620"/>
        </w:tabs>
        <w:spacing w:after="0"/>
        <w:ind w:left="540" w:hanging="540"/>
        <w:rPr>
          <w:rFonts w:ascii="Garamond" w:eastAsia="Garamond" w:hAnsi="Garamond" w:cs="Garamond"/>
          <w:b/>
          <w:bCs/>
          <w:sz w:val="24"/>
          <w:szCs w:val="24"/>
        </w:rPr>
      </w:pPr>
    </w:p>
    <w:p w14:paraId="2BEB4B70" w14:textId="77777777" w:rsidR="00763987" w:rsidRDefault="00BF3574" w:rsidP="00E16C07">
      <w:pPr>
        <w:pStyle w:val="Body"/>
        <w:widowControl w:val="0"/>
        <w:tabs>
          <w:tab w:val="right" w:pos="8620"/>
        </w:tabs>
        <w:spacing w:after="120"/>
        <w:ind w:left="540" w:hanging="540"/>
        <w:rPr>
          <w:rFonts w:ascii="Garamond" w:eastAsia="Garamond" w:hAnsi="Garamond" w:cs="Garamond"/>
          <w:b/>
          <w:bCs/>
          <w:sz w:val="24"/>
          <w:szCs w:val="24"/>
        </w:rPr>
      </w:pPr>
      <w:r>
        <w:rPr>
          <w:rFonts w:ascii="Garamond" w:hAnsi="Garamond"/>
          <w:b/>
          <w:bCs/>
          <w:sz w:val="24"/>
          <w:szCs w:val="24"/>
        </w:rPr>
        <w:t xml:space="preserve">O CHRIST, LAMB OF GOD </w:t>
      </w:r>
      <w:r>
        <w:rPr>
          <w:rFonts w:ascii="Garamond" w:hAnsi="Garamond"/>
          <w:i/>
          <w:iCs/>
          <w:sz w:val="24"/>
          <w:szCs w:val="24"/>
        </w:rPr>
        <w:t xml:space="preserve">– </w:t>
      </w:r>
      <w:r>
        <w:rPr>
          <w:rFonts w:ascii="Garamond" w:hAnsi="Garamond"/>
          <w:i/>
          <w:iCs/>
          <w:sz w:val="24"/>
          <w:szCs w:val="24"/>
          <w:lang w:val="de-DE"/>
        </w:rPr>
        <w:t>Agnus Dei</w:t>
      </w:r>
      <w:r>
        <w:rPr>
          <w:rFonts w:ascii="Garamond" w:hAnsi="Garamond"/>
          <w:i/>
          <w:iCs/>
          <w:sz w:val="24"/>
          <w:szCs w:val="24"/>
          <w:lang w:val="de-DE"/>
        </w:rPr>
        <w:tab/>
        <w:t>John 1:29</w:t>
      </w:r>
    </w:p>
    <w:p w14:paraId="7CB9CA25" w14:textId="77777777" w:rsidR="00763987" w:rsidRDefault="00BF3574" w:rsidP="00E16C07">
      <w:pPr>
        <w:pStyle w:val="FreeForm"/>
        <w:tabs>
          <w:tab w:val="right" w:pos="6480"/>
        </w:tabs>
        <w:spacing w:line="264"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048FD348" wp14:editId="1CA91294">
            <wp:extent cx="160020" cy="186231"/>
            <wp:effectExtent l="0" t="0" r="0" b="0"/>
            <wp:docPr id="1073741832" name="officeArt object" descr="Music"/>
            <wp:cNvGraphicFramePr/>
            <a:graphic xmlns:a="http://schemas.openxmlformats.org/drawingml/2006/main">
              <a:graphicData uri="http://schemas.openxmlformats.org/drawingml/2006/picture">
                <pic:pic xmlns:pic="http://schemas.openxmlformats.org/drawingml/2006/picture">
                  <pic:nvPicPr>
                    <pic:cNvPr id="1073741832" name="Music" descr="Music"/>
                    <pic:cNvPicPr>
                      <a:picLocks noChangeAspect="1"/>
                    </pic:cNvPicPr>
                  </pic:nvPicPr>
                  <pic:blipFill>
                    <a:blip r:embed="rId10"/>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O Christ, Lamb of God, </w:t>
      </w:r>
    </w:p>
    <w:p w14:paraId="7E8CF210" w14:textId="77777777" w:rsidR="00763987" w:rsidRDefault="00BF3574" w:rsidP="00E16C07">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you take away the sin of the </w:t>
      </w:r>
      <w:proofErr w:type="gramStart"/>
      <w:r>
        <w:rPr>
          <w:rFonts w:ascii="Garamond" w:eastAsia="Garamond" w:hAnsi="Garamond" w:cs="Garamond"/>
          <w:b/>
          <w:bCs/>
          <w:sz w:val="24"/>
          <w:szCs w:val="24"/>
        </w:rPr>
        <w:t>world;</w:t>
      </w:r>
      <w:proofErr w:type="gramEnd"/>
    </w:p>
    <w:p w14:paraId="002F3D23" w14:textId="77777777" w:rsidR="00763987" w:rsidRDefault="00BF3574" w:rsidP="00E16C07">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have mercy on us.</w:t>
      </w:r>
    </w:p>
    <w:p w14:paraId="2F491BCB" w14:textId="77777777" w:rsidR="00763987" w:rsidRDefault="00BF3574" w:rsidP="00E16C07">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Christ, Lamb of God,</w:t>
      </w:r>
    </w:p>
    <w:p w14:paraId="22BBF771" w14:textId="77777777" w:rsidR="00763987" w:rsidRDefault="00BF3574" w:rsidP="00E16C07">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you take away the sin of the </w:t>
      </w:r>
      <w:proofErr w:type="gramStart"/>
      <w:r>
        <w:rPr>
          <w:rFonts w:ascii="Garamond" w:eastAsia="Garamond" w:hAnsi="Garamond" w:cs="Garamond"/>
          <w:b/>
          <w:bCs/>
          <w:sz w:val="24"/>
          <w:szCs w:val="24"/>
        </w:rPr>
        <w:t>world;</w:t>
      </w:r>
      <w:proofErr w:type="gramEnd"/>
    </w:p>
    <w:p w14:paraId="201070DC" w14:textId="77777777" w:rsidR="00763987" w:rsidRDefault="00BF3574" w:rsidP="00E16C07">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have mercy on us.</w:t>
      </w:r>
    </w:p>
    <w:p w14:paraId="31C6745A" w14:textId="77777777" w:rsidR="00763987" w:rsidRDefault="00BF3574" w:rsidP="00E16C07">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Christ, Lamb of God,</w:t>
      </w:r>
    </w:p>
    <w:p w14:paraId="256A5EAA" w14:textId="77777777" w:rsidR="00763987" w:rsidRDefault="00BF3574" w:rsidP="00E16C07">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you take away the sin of the </w:t>
      </w:r>
      <w:proofErr w:type="gramStart"/>
      <w:r>
        <w:rPr>
          <w:rFonts w:ascii="Garamond" w:eastAsia="Garamond" w:hAnsi="Garamond" w:cs="Garamond"/>
          <w:b/>
          <w:bCs/>
          <w:sz w:val="24"/>
          <w:szCs w:val="24"/>
        </w:rPr>
        <w:t>world;</w:t>
      </w:r>
      <w:proofErr w:type="gramEnd"/>
    </w:p>
    <w:p w14:paraId="7CBE5B8C" w14:textId="77777777" w:rsidR="00763987" w:rsidRDefault="00BF3574" w:rsidP="00E16C07">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Grant us your peace. Amen.</w:t>
      </w:r>
    </w:p>
    <w:p w14:paraId="2CEF34CE" w14:textId="77777777" w:rsidR="00E16C07" w:rsidRDefault="00E16C07" w:rsidP="00E16C07">
      <w:pPr>
        <w:pStyle w:val="Body"/>
        <w:tabs>
          <w:tab w:val="left" w:pos="450"/>
          <w:tab w:val="right" w:pos="8620"/>
        </w:tabs>
        <w:spacing w:before="240" w:after="80"/>
        <w:ind w:left="540" w:hanging="540"/>
        <w:rPr>
          <w:rFonts w:ascii="Garamond" w:hAnsi="Garamond"/>
          <w:b/>
          <w:bCs/>
          <w:sz w:val="24"/>
          <w:szCs w:val="24"/>
        </w:rPr>
      </w:pPr>
    </w:p>
    <w:p w14:paraId="61031CEC" w14:textId="43F1C3BE" w:rsidR="00763987" w:rsidRDefault="00BF3574" w:rsidP="00E16C07">
      <w:pPr>
        <w:pStyle w:val="Body"/>
        <w:tabs>
          <w:tab w:val="left" w:pos="450"/>
          <w:tab w:val="right" w:pos="8620"/>
        </w:tabs>
        <w:spacing w:before="240" w:after="80"/>
        <w:ind w:left="540" w:hanging="540"/>
        <w:rPr>
          <w:rFonts w:ascii="Garamond" w:eastAsia="Garamond" w:hAnsi="Garamond" w:cs="Garamond"/>
          <w:b/>
          <w:bCs/>
          <w:sz w:val="24"/>
          <w:szCs w:val="24"/>
        </w:rPr>
      </w:pPr>
      <w:r>
        <w:rPr>
          <w:rFonts w:ascii="Garamond" w:hAnsi="Garamond"/>
          <w:b/>
          <w:bCs/>
          <w:sz w:val="24"/>
          <w:szCs w:val="24"/>
        </w:rPr>
        <w:t>DISTRIBUTION</w:t>
      </w:r>
    </w:p>
    <w:p w14:paraId="4F796226" w14:textId="77777777" w:rsidR="00763987" w:rsidRDefault="00BF3574">
      <w:pPr>
        <w:pStyle w:val="Body"/>
        <w:tabs>
          <w:tab w:val="right" w:pos="8620"/>
        </w:tabs>
        <w:spacing w:before="120" w:after="0" w:line="252" w:lineRule="auto"/>
        <w:rPr>
          <w:rFonts w:ascii="Garamond" w:eastAsia="Garamond" w:hAnsi="Garamond" w:cs="Garamond"/>
          <w:sz w:val="24"/>
          <w:szCs w:val="24"/>
        </w:rPr>
      </w:pPr>
      <w:r>
        <w:rPr>
          <w:rFonts w:ascii="Garamond" w:hAnsi="Garamond"/>
          <w:sz w:val="24"/>
          <w:szCs w:val="24"/>
        </w:rPr>
        <w:t xml:space="preserve">Those who will be receiving Holy Communion today may wish to read </w:t>
      </w:r>
      <w:r>
        <w:rPr>
          <w:rFonts w:ascii="Garamond" w:hAnsi="Garamond"/>
          <w:b/>
          <w:bCs/>
          <w:sz w:val="24"/>
          <w:szCs w:val="24"/>
        </w:rPr>
        <w:t>Personal Preparation for Holy Communion</w:t>
      </w:r>
      <w:r>
        <w:rPr>
          <w:rFonts w:ascii="Garamond" w:hAnsi="Garamond"/>
          <w:sz w:val="24"/>
          <w:szCs w:val="24"/>
        </w:rPr>
        <w:t>, found on page 156 in the front section of the hymnal. This page helps us put into practice what the Bible encourages: “</w:t>
      </w:r>
      <w:r>
        <w:rPr>
          <w:rFonts w:ascii="Garamond" w:hAnsi="Garamond"/>
          <w:i/>
          <w:iCs/>
          <w:sz w:val="24"/>
          <w:szCs w:val="24"/>
        </w:rPr>
        <w:t>Everyone ought to examine themselves before they eat of the bread and drink from the cup.” (1 Corinthians 11:28)</w:t>
      </w:r>
      <w:r>
        <w:rPr>
          <w:rFonts w:ascii="Garamond" w:hAnsi="Garamond"/>
          <w:sz w:val="24"/>
          <w:szCs w:val="24"/>
        </w:rPr>
        <w:t xml:space="preserve"> </w:t>
      </w:r>
    </w:p>
    <w:p w14:paraId="7EB73287" w14:textId="77777777" w:rsidR="00763987" w:rsidRDefault="00BF3574">
      <w:pPr>
        <w:pStyle w:val="Body"/>
        <w:tabs>
          <w:tab w:val="right" w:pos="8620"/>
        </w:tabs>
        <w:spacing w:before="120" w:after="0" w:line="252" w:lineRule="auto"/>
        <w:rPr>
          <w:rFonts w:ascii="Garamond" w:eastAsia="Garamond" w:hAnsi="Garamond" w:cs="Garamond"/>
          <w:i/>
          <w:iCs/>
          <w:sz w:val="24"/>
          <w:szCs w:val="24"/>
        </w:rPr>
      </w:pPr>
      <w:r>
        <w:rPr>
          <w:rFonts w:ascii="Garamond" w:hAnsi="Garamond"/>
          <w:i/>
          <w:iCs/>
          <w:sz w:val="24"/>
          <w:szCs w:val="24"/>
        </w:rPr>
        <w:t xml:space="preserve">Christ Lutheran Church confesses and practices the Biblical teaching of a </w:t>
      </w:r>
      <w:r>
        <w:rPr>
          <w:rFonts w:ascii="Garamond" w:hAnsi="Garamond"/>
          <w:b/>
          <w:bCs/>
          <w:i/>
          <w:iCs/>
          <w:sz w:val="24"/>
          <w:szCs w:val="24"/>
        </w:rPr>
        <w:t>Closed Communion</w:t>
      </w:r>
      <w:r>
        <w:rPr>
          <w:rFonts w:ascii="Garamond" w:hAnsi="Garamond"/>
          <w:i/>
          <w:iCs/>
          <w:sz w:val="24"/>
          <w:szCs w:val="24"/>
        </w:rPr>
        <w:t>. We ask that only members of the Wisconsin Synod [WELS] or the Evangelical Lutheran Synod [ELS] join us at the Lord’s Table. If you have questions concerning our communion practice, or would like to inquire about how you, too, can commune with us, please speak with the Pastor following the service.</w:t>
      </w:r>
    </w:p>
    <w:p w14:paraId="551A665E" w14:textId="77777777" w:rsidR="00763987" w:rsidRDefault="00763987">
      <w:pPr>
        <w:pStyle w:val="Body"/>
        <w:tabs>
          <w:tab w:val="right" w:pos="8620"/>
        </w:tabs>
        <w:spacing w:before="120"/>
        <w:rPr>
          <w:rFonts w:ascii="Garamond" w:eastAsia="Garamond" w:hAnsi="Garamond" w:cs="Garamond"/>
          <w:b/>
          <w:bCs/>
          <w:sz w:val="24"/>
          <w:szCs w:val="24"/>
        </w:rPr>
      </w:pPr>
    </w:p>
    <w:p w14:paraId="70D611C4" w14:textId="77777777" w:rsidR="00763987" w:rsidRDefault="00BF3574">
      <w:pPr>
        <w:pStyle w:val="Body"/>
        <w:tabs>
          <w:tab w:val="right" w:pos="8620"/>
        </w:tabs>
        <w:spacing w:before="120"/>
        <w:rPr>
          <w:rFonts w:ascii="Garamond" w:eastAsia="Garamond" w:hAnsi="Garamond" w:cs="Garamond"/>
          <w:b/>
          <w:bCs/>
          <w:i/>
          <w:iCs/>
          <w:sz w:val="24"/>
          <w:szCs w:val="24"/>
        </w:rPr>
      </w:pPr>
      <w:r>
        <w:rPr>
          <w:rFonts w:ascii="Garamond" w:hAnsi="Garamond"/>
          <w:b/>
          <w:bCs/>
          <w:sz w:val="24"/>
          <w:szCs w:val="24"/>
        </w:rPr>
        <w:t>HYMN OF PRAISE</w:t>
      </w:r>
      <w:r>
        <w:rPr>
          <w:rFonts w:ascii="Garamond" w:eastAsia="Garamond" w:hAnsi="Garamond" w:cs="Garamond"/>
        </w:rPr>
        <w:tab/>
      </w:r>
      <w:r>
        <w:rPr>
          <w:rFonts w:ascii="Garamond" w:hAnsi="Garamond"/>
          <w:i/>
          <w:iCs/>
          <w:sz w:val="24"/>
          <w:szCs w:val="24"/>
        </w:rPr>
        <w:t>Here, O My Lord, I See You Face to Face</w:t>
      </w:r>
      <w:r>
        <w:rPr>
          <w:rFonts w:ascii="Garamond" w:hAnsi="Garamond"/>
          <w:sz w:val="24"/>
          <w:szCs w:val="24"/>
        </w:rPr>
        <w:t xml:space="preserve">| </w:t>
      </w:r>
      <w:r>
        <w:rPr>
          <w:rFonts w:ascii="Garamond" w:hAnsi="Garamond"/>
          <w:b/>
          <w:bCs/>
          <w:sz w:val="24"/>
          <w:szCs w:val="24"/>
        </w:rPr>
        <w:t>CW 315</w:t>
      </w:r>
      <w:r>
        <w:rPr>
          <w:rFonts w:ascii="Garamond" w:eastAsia="Garamond" w:hAnsi="Garamond" w:cs="Garamond"/>
          <w:b/>
          <w:bCs/>
          <w:sz w:val="24"/>
          <w:szCs w:val="24"/>
        </w:rPr>
        <w:tab/>
      </w:r>
    </w:p>
    <w:p w14:paraId="5F748270" w14:textId="77777777" w:rsidR="00763987" w:rsidRDefault="00BF3574" w:rsidP="00E16C07">
      <w:pPr>
        <w:pStyle w:val="ResponseMinister"/>
        <w:tabs>
          <w:tab w:val="right" w:pos="8620"/>
        </w:tabs>
        <w:spacing w:before="48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We give thanks, almighty God, that you have refreshed us with this holy supper. We pray that through it you will strengthen our faith in you and increase our love for one another. We ask this in the name of Jesus Christ, our Lord, who lives and reigns with you and the Holy Spirit, one God, now and forever.</w:t>
      </w:r>
    </w:p>
    <w:p w14:paraId="13BCF4CE" w14:textId="77777777" w:rsidR="00763987" w:rsidRDefault="00BF3574">
      <w:pPr>
        <w:pStyle w:val="ResponseMinister"/>
        <w:tabs>
          <w:tab w:val="right" w:pos="8620"/>
        </w:tabs>
        <w:spacing w:after="400" w:line="276" w:lineRule="auto"/>
        <w:rPr>
          <w:rFonts w:ascii="Garamond" w:eastAsia="Garamond" w:hAnsi="Garamond" w:cs="Garamond"/>
          <w:sz w:val="24"/>
          <w:szCs w:val="24"/>
        </w:rPr>
      </w:pPr>
      <w:r>
        <w:rPr>
          <w:rFonts w:ascii="Garamond" w:hAnsi="Garamond"/>
          <w:b/>
          <w:bCs/>
          <w:sz w:val="24"/>
          <w:szCs w:val="24"/>
        </w:rPr>
        <w:t>C:</w:t>
      </w:r>
      <w:r>
        <w:rPr>
          <w:rFonts w:ascii="Garamond" w:hAnsi="Garamond"/>
          <w:b/>
          <w:bCs/>
          <w:sz w:val="24"/>
          <w:szCs w:val="24"/>
        </w:rPr>
        <w:tab/>
        <w:t>Amen.</w:t>
      </w:r>
    </w:p>
    <w:p w14:paraId="53084ED0" w14:textId="77777777" w:rsidR="00763987" w:rsidRDefault="00BF3574">
      <w:pPr>
        <w:pStyle w:val="ResponseCongregation"/>
        <w:tabs>
          <w:tab w:val="right" w:pos="8620"/>
        </w:tabs>
        <w:spacing w:before="240" w:after="100" w:line="276" w:lineRule="auto"/>
        <w:rPr>
          <w:rFonts w:ascii="Garamond" w:eastAsia="Garamond" w:hAnsi="Garamond" w:cs="Garamond"/>
          <w:b/>
          <w:bCs/>
          <w:sz w:val="24"/>
          <w:szCs w:val="24"/>
        </w:rPr>
      </w:pPr>
      <w:r>
        <w:rPr>
          <w:rFonts w:ascii="Garamond" w:hAnsi="Garamond"/>
          <w:b/>
          <w:bCs/>
          <w:sz w:val="24"/>
          <w:szCs w:val="24"/>
        </w:rPr>
        <w:t>CLOSING HYMN</w:t>
      </w:r>
      <w:r>
        <w:rPr>
          <w:rFonts w:ascii="Garamond" w:hAnsi="Garamond"/>
          <w:b/>
          <w:bCs/>
          <w:sz w:val="24"/>
          <w:szCs w:val="24"/>
        </w:rPr>
        <w:tab/>
      </w:r>
      <w:r>
        <w:rPr>
          <w:rFonts w:ascii="Garamond" w:hAnsi="Garamond"/>
          <w:i/>
          <w:iCs/>
          <w:sz w:val="24"/>
          <w:szCs w:val="24"/>
        </w:rPr>
        <w:t xml:space="preserve">Go </w:t>
      </w:r>
      <w:proofErr w:type="gramStart"/>
      <w:r>
        <w:rPr>
          <w:rFonts w:ascii="Garamond" w:hAnsi="Garamond"/>
          <w:i/>
          <w:iCs/>
          <w:sz w:val="24"/>
          <w:szCs w:val="24"/>
        </w:rPr>
        <w:t>To</w:t>
      </w:r>
      <w:proofErr w:type="gramEnd"/>
      <w:r>
        <w:rPr>
          <w:rFonts w:ascii="Garamond" w:hAnsi="Garamond"/>
          <w:i/>
          <w:iCs/>
          <w:sz w:val="24"/>
          <w:szCs w:val="24"/>
        </w:rPr>
        <w:t xml:space="preserve"> Dark Gethsemane</w:t>
      </w:r>
      <w:r>
        <w:rPr>
          <w:rFonts w:ascii="Garamond" w:hAnsi="Garamond"/>
          <w:sz w:val="24"/>
          <w:szCs w:val="24"/>
        </w:rPr>
        <w:t>|</w:t>
      </w:r>
      <w:r>
        <w:rPr>
          <w:rFonts w:ascii="Garamond" w:hAnsi="Garamond"/>
          <w:b/>
          <w:bCs/>
          <w:sz w:val="24"/>
          <w:szCs w:val="24"/>
        </w:rPr>
        <w:t xml:space="preserve"> CW 104</w:t>
      </w:r>
    </w:p>
    <w:p w14:paraId="00C46273" w14:textId="6FC98213" w:rsidR="00763987" w:rsidRDefault="00BF3574">
      <w:pPr>
        <w:pStyle w:val="ResponseMinister"/>
        <w:tabs>
          <w:tab w:val="right" w:pos="8620"/>
        </w:tabs>
        <w:spacing w:after="400" w:line="276" w:lineRule="auto"/>
        <w:jc w:val="center"/>
        <w:rPr>
          <w:rFonts w:ascii="Garamond" w:eastAsia="Garamond" w:hAnsi="Garamond" w:cs="Garamond"/>
          <w:i/>
          <w:iCs/>
          <w:sz w:val="24"/>
          <w:szCs w:val="24"/>
        </w:rPr>
      </w:pPr>
      <w:r>
        <w:rPr>
          <w:rFonts w:ascii="Garamond" w:hAnsi="Garamond"/>
          <w:i/>
          <w:iCs/>
          <w:sz w:val="24"/>
          <w:szCs w:val="24"/>
        </w:rPr>
        <w:t xml:space="preserve">During the hymn, the Communion Vessels </w:t>
      </w:r>
      <w:proofErr w:type="gramStart"/>
      <w:r>
        <w:rPr>
          <w:rFonts w:ascii="Garamond" w:hAnsi="Garamond"/>
          <w:i/>
          <w:iCs/>
          <w:sz w:val="24"/>
          <w:szCs w:val="24"/>
        </w:rPr>
        <w:t>are removed</w:t>
      </w:r>
      <w:proofErr w:type="gramEnd"/>
      <w:r>
        <w:rPr>
          <w:rFonts w:ascii="Garamond" w:hAnsi="Garamond"/>
          <w:i/>
          <w:iCs/>
          <w:sz w:val="24"/>
          <w:szCs w:val="24"/>
        </w:rPr>
        <w:t xml:space="preserve"> in preparation of the stripping of the altar</w:t>
      </w:r>
      <w:r w:rsidR="00E16C07">
        <w:rPr>
          <w:rFonts w:ascii="Garamond" w:hAnsi="Garamond"/>
          <w:i/>
          <w:iCs/>
          <w:sz w:val="24"/>
          <w:szCs w:val="24"/>
        </w:rPr>
        <w:t>.</w:t>
      </w:r>
    </w:p>
    <w:p w14:paraId="72249594" w14:textId="77777777" w:rsidR="00E16C07" w:rsidRDefault="00E16C07">
      <w:pPr>
        <w:pStyle w:val="ResponseMinister"/>
        <w:tabs>
          <w:tab w:val="right" w:pos="8620"/>
        </w:tabs>
        <w:spacing w:after="0" w:line="276" w:lineRule="auto"/>
        <w:rPr>
          <w:rFonts w:ascii="Garamond" w:hAnsi="Garamond"/>
          <w:b/>
          <w:bCs/>
          <w:sz w:val="24"/>
          <w:szCs w:val="24"/>
        </w:rPr>
      </w:pPr>
    </w:p>
    <w:p w14:paraId="79FCE1E0" w14:textId="77777777" w:rsidR="00E16C07" w:rsidRDefault="00E16C07">
      <w:pPr>
        <w:pStyle w:val="ResponseMinister"/>
        <w:tabs>
          <w:tab w:val="right" w:pos="8620"/>
        </w:tabs>
        <w:spacing w:after="0" w:line="276" w:lineRule="auto"/>
        <w:rPr>
          <w:rFonts w:ascii="Garamond" w:hAnsi="Garamond"/>
          <w:b/>
          <w:bCs/>
          <w:sz w:val="24"/>
          <w:szCs w:val="24"/>
        </w:rPr>
      </w:pPr>
    </w:p>
    <w:p w14:paraId="090183F0" w14:textId="008B45AE" w:rsidR="00763987" w:rsidRDefault="00BF3574">
      <w:pPr>
        <w:pStyle w:val="ResponseMinister"/>
        <w:tabs>
          <w:tab w:val="right" w:pos="8620"/>
        </w:tabs>
        <w:spacing w:after="0" w:line="276" w:lineRule="auto"/>
        <w:rPr>
          <w:rFonts w:ascii="Garamond" w:eastAsia="Garamond" w:hAnsi="Garamond" w:cs="Garamond"/>
          <w:b/>
          <w:bCs/>
          <w:sz w:val="24"/>
          <w:szCs w:val="24"/>
        </w:rPr>
      </w:pPr>
      <w:r>
        <w:rPr>
          <w:rFonts w:ascii="Garamond" w:hAnsi="Garamond"/>
          <w:b/>
          <w:bCs/>
          <w:sz w:val="24"/>
          <w:szCs w:val="24"/>
        </w:rPr>
        <w:t>THE STRIPPING OF THE ALTAR</w:t>
      </w:r>
    </w:p>
    <w:p w14:paraId="0C76D950" w14:textId="7E6BB818" w:rsidR="00E16C07" w:rsidRDefault="00E16C07" w:rsidP="004E028D">
      <w:pPr>
        <w:pStyle w:val="ResponseMinister"/>
        <w:tabs>
          <w:tab w:val="right" w:pos="8620"/>
        </w:tabs>
        <w:spacing w:after="0" w:line="276" w:lineRule="auto"/>
        <w:ind w:left="-36"/>
        <w:rPr>
          <w:rFonts w:ascii="Garamond" w:hAnsi="Garamond" w:cs="Arial Unicode MS"/>
          <w:b/>
          <w:bCs/>
          <w:lang w:val="it-IT"/>
          <w14:textOutline w14:w="0" w14:cap="flat" w14:cmpd="sng" w14:algn="ctr">
            <w14:noFill/>
            <w14:prstDash w14:val="solid"/>
            <w14:bevel/>
          </w14:textOutline>
        </w:rPr>
      </w:pPr>
      <w:r>
        <w:rPr>
          <w:rFonts w:ascii="Garamond" w:hAnsi="Garamond"/>
          <w:i/>
          <w:iCs/>
          <w:sz w:val="24"/>
          <w:szCs w:val="24"/>
        </w:rPr>
        <w:tab/>
      </w:r>
      <w:r w:rsidR="00BF3574">
        <w:rPr>
          <w:rFonts w:ascii="Garamond" w:hAnsi="Garamond"/>
          <w:i/>
          <w:iCs/>
          <w:sz w:val="24"/>
          <w:szCs w:val="24"/>
        </w:rPr>
        <w:t xml:space="preserve">The altar </w:t>
      </w:r>
      <w:proofErr w:type="gramStart"/>
      <w:r w:rsidR="00BF3574">
        <w:rPr>
          <w:rFonts w:ascii="Garamond" w:hAnsi="Garamond"/>
          <w:i/>
          <w:iCs/>
          <w:sz w:val="24"/>
          <w:szCs w:val="24"/>
        </w:rPr>
        <w:t>is solemnly stripped</w:t>
      </w:r>
      <w:proofErr w:type="gramEnd"/>
      <w:r w:rsidR="00BF3574">
        <w:rPr>
          <w:rFonts w:ascii="Garamond" w:hAnsi="Garamond"/>
          <w:i/>
          <w:iCs/>
          <w:sz w:val="24"/>
          <w:szCs w:val="24"/>
        </w:rPr>
        <w:t xml:space="preserve"> in token of the Lord’s abandonment by his disciples and in preparation of</w:t>
      </w:r>
      <w:r>
        <w:rPr>
          <w:rFonts w:ascii="Garamond" w:hAnsi="Garamond"/>
          <w:i/>
          <w:iCs/>
          <w:sz w:val="24"/>
          <w:szCs w:val="24"/>
        </w:rPr>
        <w:t xml:space="preserve"> </w:t>
      </w:r>
      <w:r w:rsidR="00BF3574">
        <w:rPr>
          <w:rFonts w:ascii="Garamond" w:hAnsi="Garamond"/>
          <w:i/>
          <w:iCs/>
          <w:sz w:val="24"/>
          <w:szCs w:val="24"/>
        </w:rPr>
        <w:t>Good Friday. During the stripping of the altar, the congregation may meditate on the words of Psalm 88.</w:t>
      </w:r>
    </w:p>
    <w:p w14:paraId="51CE1187" w14:textId="77777777" w:rsidR="00993C19" w:rsidRDefault="00993C19" w:rsidP="00E16C07">
      <w:pPr>
        <w:keepNext/>
        <w:tabs>
          <w:tab w:val="right" w:pos="7180"/>
        </w:tabs>
        <w:spacing w:after="100"/>
        <w:jc w:val="center"/>
        <w:rPr>
          <w:rFonts w:ascii="Garamond" w:hAnsi="Garamond" w:cs="Arial Unicode MS"/>
          <w:b/>
          <w:bCs/>
          <w:color w:val="000000"/>
          <w:u w:color="000000"/>
          <w:lang w:val="it-IT"/>
          <w14:textOutline w14:w="0" w14:cap="flat" w14:cmpd="sng" w14:algn="ctr">
            <w14:noFill/>
            <w14:prstDash w14:val="solid"/>
            <w14:bevel/>
          </w14:textOutline>
        </w:rPr>
      </w:pPr>
    </w:p>
    <w:p w14:paraId="2155FB2D" w14:textId="1B1A0F6A" w:rsidR="00763987" w:rsidRDefault="00BF3574" w:rsidP="00B15BF0">
      <w:pPr>
        <w:keepNext/>
        <w:tabs>
          <w:tab w:val="right" w:pos="7180"/>
        </w:tabs>
        <w:jc w:val="center"/>
        <w:rPr>
          <w:rFonts w:ascii="Garamond" w:eastAsia="Garamond" w:hAnsi="Garamond" w:cs="Garamond"/>
          <w:b/>
          <w:bCs/>
          <w:color w:val="000000"/>
          <w:u w:color="000000"/>
          <w14:textOutline w14:w="0" w14:cap="flat" w14:cmpd="sng" w14:algn="ctr">
            <w14:noFill/>
            <w14:prstDash w14:val="solid"/>
            <w14:bevel/>
          </w14:textOutline>
        </w:rPr>
      </w:pPr>
      <w:r>
        <w:rPr>
          <w:rFonts w:ascii="Garamond" w:hAnsi="Garamond" w:cs="Arial Unicode MS"/>
          <w:b/>
          <w:bCs/>
          <w:color w:val="000000"/>
          <w:u w:color="000000"/>
          <w:lang w:val="it-IT"/>
          <w14:textOutline w14:w="0" w14:cap="flat" w14:cmpd="sng" w14:algn="ctr">
            <w14:noFill/>
            <w14:prstDash w14:val="solid"/>
            <w14:bevel/>
          </w14:textOutline>
        </w:rPr>
        <w:t>Psalm 88</w:t>
      </w:r>
    </w:p>
    <w:p w14:paraId="2E3B784C" w14:textId="77777777" w:rsidR="00763987" w:rsidRDefault="00763987">
      <w:pPr>
        <w:keepNext/>
        <w:tabs>
          <w:tab w:val="right" w:pos="7180"/>
        </w:tabs>
        <w:spacing w:after="180"/>
        <w:jc w:val="center"/>
        <w:rPr>
          <w:rFonts w:ascii="Garamond" w:eastAsia="Garamond" w:hAnsi="Garamond" w:cs="Garamond"/>
          <w:b/>
          <w:bCs/>
          <w:color w:val="000000"/>
          <w:u w:color="000000"/>
          <w14:textOutline w14:w="0" w14:cap="flat" w14:cmpd="sng" w14:algn="ctr">
            <w14:noFill/>
            <w14:prstDash w14:val="solid"/>
            <w14:bevel/>
          </w14:textOutline>
        </w:rPr>
      </w:pPr>
    </w:p>
    <w:p w14:paraId="7A91AF9E" w14:textId="77777777" w:rsidR="002C3E79" w:rsidRDefault="002C3E79" w:rsidP="00B15BF0">
      <w:pPr>
        <w:keepNext/>
        <w:tabs>
          <w:tab w:val="right" w:pos="7180"/>
        </w:tabs>
        <w:jc w:val="center"/>
        <w:rPr>
          <w:rFonts w:ascii="Garamond" w:eastAsia="Garamond" w:hAnsi="Garamond" w:cs="Garamond"/>
          <w:b/>
          <w:bCs/>
          <w:color w:val="000000"/>
          <w:u w:color="000000"/>
          <w14:textOutline w14:w="0" w14:cap="flat" w14:cmpd="sng" w14:algn="ctr">
            <w14:noFill/>
            <w14:prstDash w14:val="solid"/>
            <w14:bevel/>
          </w14:textOutline>
        </w:rPr>
        <w:sectPr w:rsidR="002C3E79" w:rsidSect="00B15BF0">
          <w:footerReference w:type="default" r:id="rId11"/>
          <w:pgSz w:w="10080" w:h="12240" w:orient="landscape" w:code="5"/>
          <w:pgMar w:top="720" w:right="720" w:bottom="720" w:left="720" w:header="288" w:footer="144" w:gutter="0"/>
          <w:pgNumType w:start="0"/>
          <w:cols w:space="720"/>
          <w:titlePg/>
          <w:docGrid w:linePitch="326"/>
        </w:sectPr>
      </w:pPr>
    </w:p>
    <w:p w14:paraId="420B46C8" w14:textId="77777777" w:rsidR="00763987" w:rsidRDefault="00BF3574" w:rsidP="00B15BF0">
      <w:pPr>
        <w:pStyle w:val="ResponseCongregation"/>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ind w:left="0" w:firstLine="0"/>
        <w:rPr>
          <w:rFonts w:ascii="Garamond" w:eastAsia="Garamond" w:hAnsi="Garamond" w:cs="Garamond"/>
          <w:kern w:val="0"/>
          <w:sz w:val="24"/>
          <w:szCs w:val="24"/>
        </w:rPr>
      </w:pPr>
      <w:r>
        <w:rPr>
          <w:rFonts w:ascii="Garamond" w:hAnsi="Garamond"/>
          <w:kern w:val="0"/>
          <w:sz w:val="24"/>
          <w:szCs w:val="24"/>
          <w:vertAlign w:val="superscript"/>
        </w:rPr>
        <w:lastRenderedPageBreak/>
        <w:t>1</w:t>
      </w:r>
      <w:r>
        <w:rPr>
          <w:rFonts w:ascii="Garamond" w:hAnsi="Garamond"/>
          <w:smallCaps/>
          <w:kern w:val="0"/>
          <w:sz w:val="24"/>
          <w:szCs w:val="24"/>
          <w:lang w:val="it-IT"/>
        </w:rPr>
        <w:t>Lord</w:t>
      </w:r>
      <w:r>
        <w:rPr>
          <w:rFonts w:ascii="Garamond" w:hAnsi="Garamond"/>
          <w:kern w:val="0"/>
          <w:sz w:val="24"/>
          <w:szCs w:val="24"/>
        </w:rPr>
        <w:t>, you are the God who saves me;</w:t>
      </w:r>
      <w:r>
        <w:rPr>
          <w:rFonts w:ascii="Garamond" w:eastAsia="Garamond" w:hAnsi="Garamond" w:cs="Garamond"/>
          <w:kern w:val="0"/>
          <w:sz w:val="24"/>
          <w:szCs w:val="24"/>
        </w:rPr>
        <w:br/>
      </w:r>
      <w:r>
        <w:rPr>
          <w:rFonts w:ascii="Garamond" w:eastAsia="Garamond" w:hAnsi="Garamond" w:cs="Garamond"/>
          <w:kern w:val="0"/>
          <w:sz w:val="24"/>
          <w:szCs w:val="24"/>
        </w:rPr>
        <w:tab/>
      </w:r>
      <w:r>
        <w:rPr>
          <w:rFonts w:ascii="Garamond" w:hAnsi="Garamond"/>
          <w:kern w:val="0"/>
          <w:sz w:val="24"/>
          <w:szCs w:val="24"/>
        </w:rPr>
        <w:t>day and night I cry out to you.</w:t>
      </w:r>
      <w:r>
        <w:rPr>
          <w:rFonts w:ascii="Garamond" w:eastAsia="Garamond" w:hAnsi="Garamond" w:cs="Garamond"/>
          <w:kern w:val="0"/>
          <w:sz w:val="24"/>
          <w:szCs w:val="24"/>
        </w:rPr>
        <w:br/>
      </w:r>
      <w:r>
        <w:rPr>
          <w:rFonts w:ascii="Garamond" w:hAnsi="Garamond"/>
          <w:kern w:val="0"/>
          <w:sz w:val="24"/>
          <w:szCs w:val="24"/>
          <w:vertAlign w:val="superscript"/>
        </w:rPr>
        <w:t>2</w:t>
      </w:r>
      <w:r>
        <w:rPr>
          <w:rFonts w:ascii="Garamond" w:hAnsi="Garamond"/>
          <w:kern w:val="0"/>
          <w:sz w:val="24"/>
          <w:szCs w:val="24"/>
        </w:rPr>
        <w:t>May my prayer come before you;</w:t>
      </w:r>
      <w:r>
        <w:rPr>
          <w:rFonts w:ascii="Garamond" w:eastAsia="Garamond" w:hAnsi="Garamond" w:cs="Garamond"/>
          <w:kern w:val="0"/>
          <w:sz w:val="24"/>
          <w:szCs w:val="24"/>
        </w:rPr>
        <w:br/>
      </w:r>
      <w:r>
        <w:rPr>
          <w:rFonts w:ascii="Garamond" w:eastAsia="Garamond" w:hAnsi="Garamond" w:cs="Garamond"/>
          <w:kern w:val="0"/>
          <w:sz w:val="24"/>
          <w:szCs w:val="24"/>
        </w:rPr>
        <w:tab/>
      </w:r>
      <w:r>
        <w:rPr>
          <w:rFonts w:ascii="Garamond" w:hAnsi="Garamond"/>
          <w:kern w:val="0"/>
          <w:sz w:val="24"/>
          <w:szCs w:val="24"/>
        </w:rPr>
        <w:t>turn your ear to my cry.</w:t>
      </w:r>
    </w:p>
    <w:p w14:paraId="45A74AFC" w14:textId="77777777" w:rsidR="00763987" w:rsidRDefault="00BF3574" w:rsidP="00700BB3">
      <w:pPr>
        <w:pStyle w:val="ResponseCongregation"/>
        <w:tabs>
          <w:tab w:val="left" w:pos="209"/>
          <w:tab w:val="left" w:pos="419"/>
          <w:tab w:val="left" w:pos="629"/>
          <w:tab w:val="left" w:pos="839"/>
          <w:tab w:val="left" w:pos="1049"/>
          <w:tab w:val="left" w:pos="1259"/>
          <w:tab w:val="left" w:pos="1469"/>
          <w:tab w:val="left" w:pos="1679"/>
          <w:tab w:val="left" w:pos="1889"/>
          <w:tab w:val="left" w:pos="2099"/>
          <w:tab w:val="left" w:pos="2309"/>
        </w:tabs>
        <w:spacing w:before="120" w:after="100"/>
        <w:ind w:left="0" w:firstLine="0"/>
        <w:rPr>
          <w:rFonts w:ascii="Garamond" w:eastAsia="Garamond" w:hAnsi="Garamond" w:cs="Garamond"/>
          <w:kern w:val="0"/>
          <w:sz w:val="24"/>
          <w:szCs w:val="24"/>
        </w:rPr>
      </w:pPr>
      <w:r>
        <w:rPr>
          <w:rFonts w:ascii="Garamond" w:hAnsi="Garamond"/>
          <w:kern w:val="0"/>
          <w:sz w:val="24"/>
          <w:szCs w:val="24"/>
          <w:vertAlign w:val="superscript"/>
        </w:rPr>
        <w:t>3</w:t>
      </w:r>
      <w:r>
        <w:rPr>
          <w:rFonts w:ascii="Garamond" w:hAnsi="Garamond"/>
          <w:kern w:val="0"/>
          <w:sz w:val="24"/>
          <w:szCs w:val="24"/>
        </w:rPr>
        <w:t>I am overwhelmed with troubles</w:t>
      </w:r>
      <w:r>
        <w:rPr>
          <w:rFonts w:ascii="Garamond" w:eastAsia="Garamond" w:hAnsi="Garamond" w:cs="Garamond"/>
          <w:kern w:val="0"/>
          <w:sz w:val="24"/>
          <w:szCs w:val="24"/>
        </w:rPr>
        <w:br/>
      </w:r>
      <w:r>
        <w:rPr>
          <w:rFonts w:ascii="Garamond" w:eastAsia="Garamond" w:hAnsi="Garamond" w:cs="Garamond"/>
          <w:kern w:val="0"/>
          <w:sz w:val="24"/>
          <w:szCs w:val="24"/>
        </w:rPr>
        <w:tab/>
      </w:r>
      <w:r>
        <w:rPr>
          <w:rFonts w:ascii="Garamond" w:hAnsi="Garamond"/>
          <w:kern w:val="0"/>
          <w:sz w:val="24"/>
          <w:szCs w:val="24"/>
        </w:rPr>
        <w:t>and my life draws near to death.</w:t>
      </w:r>
      <w:r>
        <w:rPr>
          <w:rFonts w:ascii="Garamond" w:eastAsia="Garamond" w:hAnsi="Garamond" w:cs="Garamond"/>
          <w:kern w:val="0"/>
          <w:sz w:val="24"/>
          <w:szCs w:val="24"/>
        </w:rPr>
        <w:br/>
      </w:r>
      <w:r>
        <w:rPr>
          <w:rFonts w:ascii="Garamond" w:hAnsi="Garamond"/>
          <w:kern w:val="0"/>
          <w:sz w:val="24"/>
          <w:szCs w:val="24"/>
          <w:vertAlign w:val="superscript"/>
        </w:rPr>
        <w:t>4</w:t>
      </w:r>
      <w:r>
        <w:rPr>
          <w:rFonts w:ascii="Garamond" w:hAnsi="Garamond"/>
          <w:kern w:val="0"/>
          <w:sz w:val="24"/>
          <w:szCs w:val="24"/>
        </w:rPr>
        <w:t>I am counted among those who go down to the pit;</w:t>
      </w:r>
      <w:r>
        <w:rPr>
          <w:rFonts w:ascii="Garamond" w:eastAsia="Garamond" w:hAnsi="Garamond" w:cs="Garamond"/>
          <w:kern w:val="0"/>
          <w:sz w:val="24"/>
          <w:szCs w:val="24"/>
        </w:rPr>
        <w:br/>
      </w:r>
      <w:r>
        <w:rPr>
          <w:rFonts w:ascii="Garamond" w:eastAsia="Garamond" w:hAnsi="Garamond" w:cs="Garamond"/>
          <w:kern w:val="0"/>
          <w:sz w:val="24"/>
          <w:szCs w:val="24"/>
        </w:rPr>
        <w:tab/>
      </w:r>
      <w:r>
        <w:rPr>
          <w:rFonts w:ascii="Garamond" w:hAnsi="Garamond"/>
          <w:kern w:val="0"/>
          <w:sz w:val="24"/>
          <w:szCs w:val="24"/>
        </w:rPr>
        <w:t>I am like one without strength.</w:t>
      </w:r>
      <w:r>
        <w:rPr>
          <w:rFonts w:ascii="Garamond" w:eastAsia="Garamond" w:hAnsi="Garamond" w:cs="Garamond"/>
          <w:kern w:val="0"/>
          <w:sz w:val="24"/>
          <w:szCs w:val="24"/>
        </w:rPr>
        <w:br/>
      </w:r>
      <w:r>
        <w:rPr>
          <w:rFonts w:ascii="Garamond" w:hAnsi="Garamond"/>
          <w:kern w:val="0"/>
          <w:sz w:val="24"/>
          <w:szCs w:val="24"/>
          <w:vertAlign w:val="superscript"/>
        </w:rPr>
        <w:t>5</w:t>
      </w:r>
      <w:r>
        <w:rPr>
          <w:rFonts w:ascii="Garamond" w:hAnsi="Garamond"/>
          <w:kern w:val="0"/>
          <w:sz w:val="24"/>
          <w:szCs w:val="24"/>
        </w:rPr>
        <w:t>I am set apart with the dead,</w:t>
      </w:r>
      <w:r>
        <w:rPr>
          <w:rFonts w:ascii="Garamond" w:eastAsia="Garamond" w:hAnsi="Garamond" w:cs="Garamond"/>
          <w:kern w:val="0"/>
          <w:sz w:val="24"/>
          <w:szCs w:val="24"/>
        </w:rPr>
        <w:br/>
      </w:r>
      <w:r>
        <w:rPr>
          <w:rFonts w:ascii="Garamond" w:eastAsia="Garamond" w:hAnsi="Garamond" w:cs="Garamond"/>
          <w:kern w:val="0"/>
          <w:sz w:val="24"/>
          <w:szCs w:val="24"/>
        </w:rPr>
        <w:tab/>
      </w:r>
      <w:r>
        <w:rPr>
          <w:rFonts w:ascii="Garamond" w:hAnsi="Garamond"/>
          <w:kern w:val="0"/>
          <w:sz w:val="24"/>
          <w:szCs w:val="24"/>
        </w:rPr>
        <w:t>like the slain who lie in the grave,</w:t>
      </w:r>
      <w:r>
        <w:rPr>
          <w:rFonts w:ascii="Garamond" w:eastAsia="Garamond" w:hAnsi="Garamond" w:cs="Garamond"/>
          <w:kern w:val="0"/>
          <w:sz w:val="24"/>
          <w:szCs w:val="24"/>
        </w:rPr>
        <w:br/>
      </w:r>
      <w:r>
        <w:rPr>
          <w:rFonts w:ascii="Garamond" w:hAnsi="Garamond"/>
          <w:kern w:val="0"/>
          <w:sz w:val="24"/>
          <w:szCs w:val="24"/>
        </w:rPr>
        <w:t>whom you remember no more,</w:t>
      </w:r>
      <w:r>
        <w:rPr>
          <w:rFonts w:ascii="Garamond" w:eastAsia="Garamond" w:hAnsi="Garamond" w:cs="Garamond"/>
          <w:kern w:val="0"/>
          <w:sz w:val="24"/>
          <w:szCs w:val="24"/>
        </w:rPr>
        <w:br/>
      </w:r>
      <w:r>
        <w:rPr>
          <w:rFonts w:ascii="Garamond" w:eastAsia="Garamond" w:hAnsi="Garamond" w:cs="Garamond"/>
          <w:kern w:val="0"/>
          <w:sz w:val="24"/>
          <w:szCs w:val="24"/>
        </w:rPr>
        <w:tab/>
      </w:r>
      <w:r>
        <w:rPr>
          <w:rFonts w:ascii="Garamond" w:hAnsi="Garamond"/>
          <w:kern w:val="0"/>
          <w:sz w:val="24"/>
          <w:szCs w:val="24"/>
        </w:rPr>
        <w:t>who are cut off from your care.</w:t>
      </w:r>
    </w:p>
    <w:p w14:paraId="3DF487B4" w14:textId="77777777" w:rsidR="00763987" w:rsidRDefault="00BF3574" w:rsidP="00700BB3">
      <w:pPr>
        <w:pStyle w:val="ResponseCongregation"/>
        <w:tabs>
          <w:tab w:val="left" w:pos="209"/>
          <w:tab w:val="left" w:pos="419"/>
          <w:tab w:val="left" w:pos="629"/>
          <w:tab w:val="left" w:pos="839"/>
          <w:tab w:val="left" w:pos="1049"/>
          <w:tab w:val="left" w:pos="1259"/>
          <w:tab w:val="left" w:pos="1469"/>
          <w:tab w:val="left" w:pos="1679"/>
          <w:tab w:val="left" w:pos="1889"/>
          <w:tab w:val="left" w:pos="2099"/>
          <w:tab w:val="left" w:pos="2309"/>
        </w:tabs>
        <w:spacing w:before="120" w:after="100"/>
        <w:ind w:left="0" w:firstLine="0"/>
        <w:rPr>
          <w:rFonts w:ascii="Garamond" w:eastAsia="Garamond" w:hAnsi="Garamond" w:cs="Garamond"/>
          <w:kern w:val="0"/>
          <w:sz w:val="24"/>
          <w:szCs w:val="24"/>
        </w:rPr>
      </w:pPr>
      <w:r>
        <w:rPr>
          <w:rFonts w:ascii="Garamond" w:hAnsi="Garamond"/>
          <w:kern w:val="0"/>
          <w:sz w:val="24"/>
          <w:szCs w:val="24"/>
          <w:vertAlign w:val="superscript"/>
        </w:rPr>
        <w:t>6</w:t>
      </w:r>
      <w:r>
        <w:rPr>
          <w:rFonts w:ascii="Garamond" w:hAnsi="Garamond"/>
          <w:kern w:val="0"/>
          <w:sz w:val="24"/>
          <w:szCs w:val="24"/>
        </w:rPr>
        <w:t>You have put me in the lowest pit,</w:t>
      </w:r>
      <w:r>
        <w:rPr>
          <w:rFonts w:ascii="Garamond" w:eastAsia="Garamond" w:hAnsi="Garamond" w:cs="Garamond"/>
          <w:kern w:val="0"/>
          <w:sz w:val="24"/>
          <w:szCs w:val="24"/>
        </w:rPr>
        <w:br/>
      </w:r>
      <w:r>
        <w:rPr>
          <w:rFonts w:ascii="Garamond" w:eastAsia="Garamond" w:hAnsi="Garamond" w:cs="Garamond"/>
          <w:kern w:val="0"/>
          <w:sz w:val="24"/>
          <w:szCs w:val="24"/>
        </w:rPr>
        <w:tab/>
      </w:r>
      <w:r>
        <w:rPr>
          <w:rFonts w:ascii="Garamond" w:hAnsi="Garamond"/>
          <w:kern w:val="0"/>
          <w:sz w:val="24"/>
          <w:szCs w:val="24"/>
        </w:rPr>
        <w:t>in the darkest depths.</w:t>
      </w:r>
      <w:r>
        <w:rPr>
          <w:rFonts w:ascii="Garamond" w:eastAsia="Garamond" w:hAnsi="Garamond" w:cs="Garamond"/>
          <w:kern w:val="0"/>
          <w:sz w:val="24"/>
          <w:szCs w:val="24"/>
        </w:rPr>
        <w:br/>
      </w:r>
      <w:r>
        <w:rPr>
          <w:rFonts w:ascii="Garamond" w:hAnsi="Garamond"/>
          <w:kern w:val="0"/>
          <w:sz w:val="24"/>
          <w:szCs w:val="24"/>
          <w:vertAlign w:val="superscript"/>
        </w:rPr>
        <w:t>7</w:t>
      </w:r>
      <w:r>
        <w:rPr>
          <w:rFonts w:ascii="Garamond" w:hAnsi="Garamond"/>
          <w:kern w:val="0"/>
          <w:sz w:val="24"/>
          <w:szCs w:val="24"/>
        </w:rPr>
        <w:t>Your wrath lies heavily on me;</w:t>
      </w:r>
      <w:r>
        <w:rPr>
          <w:rFonts w:ascii="Garamond" w:eastAsia="Garamond" w:hAnsi="Garamond" w:cs="Garamond"/>
          <w:kern w:val="0"/>
          <w:sz w:val="24"/>
          <w:szCs w:val="24"/>
        </w:rPr>
        <w:br/>
      </w:r>
      <w:r>
        <w:rPr>
          <w:rFonts w:ascii="Garamond" w:eastAsia="Garamond" w:hAnsi="Garamond" w:cs="Garamond"/>
          <w:kern w:val="0"/>
          <w:sz w:val="24"/>
          <w:szCs w:val="24"/>
        </w:rPr>
        <w:tab/>
      </w:r>
      <w:r>
        <w:rPr>
          <w:rFonts w:ascii="Garamond" w:hAnsi="Garamond"/>
          <w:kern w:val="0"/>
          <w:sz w:val="24"/>
          <w:szCs w:val="24"/>
        </w:rPr>
        <w:t>you have overwhelmed me with all your waves.</w:t>
      </w:r>
      <w:r>
        <w:rPr>
          <w:rFonts w:ascii="Garamond" w:eastAsia="Garamond" w:hAnsi="Garamond" w:cs="Garamond"/>
          <w:kern w:val="0"/>
          <w:sz w:val="24"/>
          <w:szCs w:val="24"/>
        </w:rPr>
        <w:br/>
      </w:r>
      <w:r>
        <w:rPr>
          <w:rFonts w:ascii="Garamond" w:hAnsi="Garamond"/>
          <w:kern w:val="0"/>
          <w:sz w:val="24"/>
          <w:szCs w:val="24"/>
          <w:vertAlign w:val="superscript"/>
        </w:rPr>
        <w:t>8</w:t>
      </w:r>
      <w:r>
        <w:rPr>
          <w:rFonts w:ascii="Garamond" w:hAnsi="Garamond"/>
          <w:kern w:val="0"/>
          <w:sz w:val="24"/>
          <w:szCs w:val="24"/>
        </w:rPr>
        <w:t>You have taken from me my closest friends</w:t>
      </w:r>
      <w:r>
        <w:rPr>
          <w:rFonts w:ascii="Garamond" w:eastAsia="Garamond" w:hAnsi="Garamond" w:cs="Garamond"/>
          <w:kern w:val="0"/>
          <w:sz w:val="24"/>
          <w:szCs w:val="24"/>
        </w:rPr>
        <w:br/>
      </w:r>
      <w:r>
        <w:rPr>
          <w:rFonts w:ascii="Garamond" w:eastAsia="Garamond" w:hAnsi="Garamond" w:cs="Garamond"/>
          <w:kern w:val="0"/>
          <w:sz w:val="24"/>
          <w:szCs w:val="24"/>
        </w:rPr>
        <w:tab/>
      </w:r>
      <w:r>
        <w:rPr>
          <w:rFonts w:ascii="Garamond" w:hAnsi="Garamond"/>
          <w:kern w:val="0"/>
          <w:sz w:val="24"/>
          <w:szCs w:val="24"/>
        </w:rPr>
        <w:t>and have made me repulsive to them.</w:t>
      </w:r>
      <w:r>
        <w:rPr>
          <w:rFonts w:ascii="Garamond" w:eastAsia="Garamond" w:hAnsi="Garamond" w:cs="Garamond"/>
          <w:kern w:val="0"/>
          <w:sz w:val="24"/>
          <w:szCs w:val="24"/>
        </w:rPr>
        <w:br/>
      </w:r>
      <w:r>
        <w:rPr>
          <w:rFonts w:ascii="Garamond" w:hAnsi="Garamond"/>
          <w:kern w:val="0"/>
          <w:sz w:val="24"/>
          <w:szCs w:val="24"/>
        </w:rPr>
        <w:t>I am confined and cannot escape;</w:t>
      </w:r>
      <w:r>
        <w:rPr>
          <w:rFonts w:ascii="Garamond" w:eastAsia="Garamond" w:hAnsi="Garamond" w:cs="Garamond"/>
          <w:kern w:val="0"/>
          <w:sz w:val="24"/>
          <w:szCs w:val="24"/>
        </w:rPr>
        <w:br/>
      </w:r>
      <w:r>
        <w:rPr>
          <w:rFonts w:ascii="Garamond" w:eastAsia="Garamond" w:hAnsi="Garamond" w:cs="Garamond"/>
          <w:kern w:val="0"/>
          <w:sz w:val="24"/>
          <w:szCs w:val="24"/>
        </w:rPr>
        <w:tab/>
      </w:r>
      <w:r>
        <w:rPr>
          <w:rFonts w:ascii="Garamond" w:hAnsi="Garamond"/>
          <w:kern w:val="0"/>
          <w:sz w:val="24"/>
          <w:szCs w:val="24"/>
          <w:vertAlign w:val="superscript"/>
        </w:rPr>
        <w:t>9</w:t>
      </w:r>
      <w:r>
        <w:rPr>
          <w:rFonts w:ascii="Garamond" w:hAnsi="Garamond"/>
          <w:kern w:val="0"/>
          <w:sz w:val="24"/>
          <w:szCs w:val="24"/>
        </w:rPr>
        <w:t>my eyes are dim with grief.</w:t>
      </w:r>
    </w:p>
    <w:p w14:paraId="5EDC1792" w14:textId="77777777" w:rsidR="00B33530" w:rsidRDefault="00BF3574" w:rsidP="00B15BF0">
      <w:pPr>
        <w:pStyle w:val="ResponseCongregation"/>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ind w:left="0" w:firstLine="0"/>
        <w:rPr>
          <w:rFonts w:ascii="Garamond" w:hAnsi="Garamond"/>
          <w:kern w:val="0"/>
          <w:sz w:val="24"/>
          <w:szCs w:val="24"/>
        </w:rPr>
      </w:pPr>
      <w:r>
        <w:rPr>
          <w:rFonts w:ascii="Garamond" w:hAnsi="Garamond"/>
          <w:kern w:val="0"/>
          <w:sz w:val="24"/>
          <w:szCs w:val="24"/>
        </w:rPr>
        <w:t xml:space="preserve">I call to you, </w:t>
      </w:r>
      <w:r>
        <w:rPr>
          <w:rFonts w:ascii="Garamond" w:hAnsi="Garamond"/>
          <w:smallCaps/>
          <w:kern w:val="0"/>
          <w:sz w:val="24"/>
          <w:szCs w:val="24"/>
          <w:lang w:val="it-IT"/>
        </w:rPr>
        <w:t>Lord</w:t>
      </w:r>
      <w:r>
        <w:rPr>
          <w:rFonts w:ascii="Garamond" w:hAnsi="Garamond"/>
          <w:kern w:val="0"/>
          <w:sz w:val="24"/>
          <w:szCs w:val="24"/>
        </w:rPr>
        <w:t>, every day;</w:t>
      </w:r>
      <w:r>
        <w:rPr>
          <w:rFonts w:ascii="Garamond" w:eastAsia="Garamond" w:hAnsi="Garamond" w:cs="Garamond"/>
          <w:kern w:val="0"/>
          <w:sz w:val="24"/>
          <w:szCs w:val="24"/>
        </w:rPr>
        <w:br/>
      </w:r>
      <w:r>
        <w:rPr>
          <w:rFonts w:ascii="Garamond" w:eastAsia="Garamond" w:hAnsi="Garamond" w:cs="Garamond"/>
          <w:kern w:val="0"/>
          <w:sz w:val="24"/>
          <w:szCs w:val="24"/>
        </w:rPr>
        <w:tab/>
      </w:r>
      <w:r>
        <w:rPr>
          <w:rFonts w:ascii="Garamond" w:hAnsi="Garamond"/>
          <w:kern w:val="0"/>
          <w:sz w:val="24"/>
          <w:szCs w:val="24"/>
        </w:rPr>
        <w:t>I spread out my hands to you.</w:t>
      </w:r>
    </w:p>
    <w:p w14:paraId="6906DC48" w14:textId="3C81264A" w:rsidR="00763987" w:rsidRDefault="00BF3574" w:rsidP="00B15BF0">
      <w:pPr>
        <w:pStyle w:val="ResponseCongregation"/>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ind w:left="0" w:firstLine="0"/>
        <w:rPr>
          <w:rFonts w:ascii="Garamond" w:eastAsia="Garamond" w:hAnsi="Garamond" w:cs="Garamond"/>
          <w:kern w:val="0"/>
          <w:sz w:val="24"/>
          <w:szCs w:val="24"/>
        </w:rPr>
      </w:pPr>
      <w:r>
        <w:rPr>
          <w:rFonts w:ascii="Garamond" w:hAnsi="Garamond"/>
          <w:kern w:val="0"/>
          <w:sz w:val="24"/>
          <w:szCs w:val="24"/>
          <w:vertAlign w:val="superscript"/>
        </w:rPr>
        <w:t>10</w:t>
      </w:r>
      <w:r>
        <w:rPr>
          <w:rFonts w:ascii="Garamond" w:hAnsi="Garamond"/>
          <w:kern w:val="0"/>
          <w:sz w:val="24"/>
          <w:szCs w:val="24"/>
        </w:rPr>
        <w:t>Do you show your wonders to the dead?</w:t>
      </w:r>
      <w:r>
        <w:rPr>
          <w:rFonts w:ascii="Garamond" w:eastAsia="Garamond" w:hAnsi="Garamond" w:cs="Garamond"/>
          <w:kern w:val="0"/>
          <w:sz w:val="24"/>
          <w:szCs w:val="24"/>
        </w:rPr>
        <w:br/>
      </w:r>
      <w:r>
        <w:rPr>
          <w:rFonts w:ascii="Garamond" w:eastAsia="Garamond" w:hAnsi="Garamond" w:cs="Garamond"/>
          <w:kern w:val="0"/>
          <w:sz w:val="24"/>
          <w:szCs w:val="24"/>
        </w:rPr>
        <w:tab/>
      </w:r>
      <w:r>
        <w:rPr>
          <w:rFonts w:ascii="Garamond" w:hAnsi="Garamond"/>
          <w:kern w:val="0"/>
          <w:sz w:val="24"/>
          <w:szCs w:val="24"/>
        </w:rPr>
        <w:t xml:space="preserve">Do their spirits </w:t>
      </w:r>
      <w:proofErr w:type="gramStart"/>
      <w:r>
        <w:rPr>
          <w:rFonts w:ascii="Garamond" w:hAnsi="Garamond"/>
          <w:kern w:val="0"/>
          <w:sz w:val="24"/>
          <w:szCs w:val="24"/>
        </w:rPr>
        <w:t>rise up</w:t>
      </w:r>
      <w:proofErr w:type="gramEnd"/>
      <w:r>
        <w:rPr>
          <w:rFonts w:ascii="Garamond" w:hAnsi="Garamond"/>
          <w:kern w:val="0"/>
          <w:sz w:val="24"/>
          <w:szCs w:val="24"/>
        </w:rPr>
        <w:t xml:space="preserve"> and praise you?</w:t>
      </w:r>
      <w:r>
        <w:rPr>
          <w:rFonts w:ascii="Garamond" w:eastAsia="Garamond" w:hAnsi="Garamond" w:cs="Garamond"/>
          <w:kern w:val="0"/>
          <w:sz w:val="24"/>
          <w:szCs w:val="24"/>
        </w:rPr>
        <w:br/>
      </w:r>
      <w:r>
        <w:rPr>
          <w:rFonts w:ascii="Garamond" w:hAnsi="Garamond"/>
          <w:kern w:val="0"/>
          <w:sz w:val="24"/>
          <w:szCs w:val="24"/>
          <w:vertAlign w:val="superscript"/>
        </w:rPr>
        <w:t>11</w:t>
      </w:r>
      <w:r>
        <w:rPr>
          <w:rFonts w:ascii="Garamond" w:hAnsi="Garamond"/>
          <w:kern w:val="0"/>
          <w:sz w:val="24"/>
          <w:szCs w:val="24"/>
        </w:rPr>
        <w:t>Is your love declared in the grave,</w:t>
      </w:r>
      <w:r>
        <w:rPr>
          <w:rFonts w:ascii="Garamond" w:eastAsia="Garamond" w:hAnsi="Garamond" w:cs="Garamond"/>
          <w:kern w:val="0"/>
          <w:sz w:val="24"/>
          <w:szCs w:val="24"/>
        </w:rPr>
        <w:br/>
      </w:r>
      <w:r>
        <w:rPr>
          <w:rFonts w:ascii="Garamond" w:eastAsia="Garamond" w:hAnsi="Garamond" w:cs="Garamond"/>
          <w:kern w:val="0"/>
          <w:sz w:val="24"/>
          <w:szCs w:val="24"/>
        </w:rPr>
        <w:tab/>
      </w:r>
      <w:r>
        <w:rPr>
          <w:rFonts w:ascii="Garamond" w:hAnsi="Garamond"/>
          <w:kern w:val="0"/>
          <w:sz w:val="24"/>
          <w:szCs w:val="24"/>
        </w:rPr>
        <w:t>your faithfulness in Destruction?</w:t>
      </w:r>
      <w:r>
        <w:rPr>
          <w:rFonts w:ascii="Garamond" w:eastAsia="Garamond" w:hAnsi="Garamond" w:cs="Garamond"/>
          <w:kern w:val="0"/>
          <w:sz w:val="24"/>
          <w:szCs w:val="24"/>
        </w:rPr>
        <w:br/>
      </w:r>
      <w:r>
        <w:rPr>
          <w:rFonts w:ascii="Garamond" w:hAnsi="Garamond"/>
          <w:kern w:val="0"/>
          <w:sz w:val="24"/>
          <w:szCs w:val="24"/>
          <w:vertAlign w:val="superscript"/>
        </w:rPr>
        <w:t>12</w:t>
      </w:r>
      <w:r>
        <w:rPr>
          <w:rFonts w:ascii="Garamond" w:hAnsi="Garamond"/>
          <w:kern w:val="0"/>
          <w:sz w:val="24"/>
          <w:szCs w:val="24"/>
        </w:rPr>
        <w:t>Are your wonders known in the place of darkness,</w:t>
      </w:r>
      <w:r>
        <w:rPr>
          <w:rFonts w:ascii="Garamond" w:eastAsia="Garamond" w:hAnsi="Garamond" w:cs="Garamond"/>
          <w:kern w:val="0"/>
          <w:sz w:val="24"/>
          <w:szCs w:val="24"/>
        </w:rPr>
        <w:br/>
      </w:r>
      <w:r>
        <w:rPr>
          <w:rFonts w:ascii="Garamond" w:eastAsia="Garamond" w:hAnsi="Garamond" w:cs="Garamond"/>
          <w:kern w:val="0"/>
          <w:sz w:val="24"/>
          <w:szCs w:val="24"/>
        </w:rPr>
        <w:tab/>
      </w:r>
      <w:r>
        <w:rPr>
          <w:rFonts w:ascii="Garamond" w:hAnsi="Garamond"/>
          <w:kern w:val="0"/>
          <w:sz w:val="24"/>
          <w:szCs w:val="24"/>
        </w:rPr>
        <w:t>or your righteous deeds in the land of oblivion?</w:t>
      </w:r>
    </w:p>
    <w:p w14:paraId="473D9278" w14:textId="77777777" w:rsidR="00763987" w:rsidRDefault="00BF3574" w:rsidP="00A31320">
      <w:pPr>
        <w:pStyle w:val="ResponseCongregation"/>
        <w:tabs>
          <w:tab w:val="right" w:pos="209"/>
          <w:tab w:val="left" w:pos="419"/>
          <w:tab w:val="left" w:pos="629"/>
          <w:tab w:val="left" w:pos="839"/>
          <w:tab w:val="left" w:pos="1049"/>
          <w:tab w:val="left" w:pos="1259"/>
          <w:tab w:val="left" w:pos="1469"/>
          <w:tab w:val="left" w:pos="1679"/>
          <w:tab w:val="left" w:pos="1889"/>
          <w:tab w:val="left" w:pos="2099"/>
          <w:tab w:val="left" w:pos="2309"/>
        </w:tabs>
        <w:spacing w:before="100" w:after="100"/>
        <w:ind w:left="0" w:firstLine="0"/>
        <w:rPr>
          <w:rFonts w:ascii="Garamond" w:eastAsia="Garamond" w:hAnsi="Garamond" w:cs="Garamond"/>
          <w:kern w:val="0"/>
          <w:sz w:val="24"/>
          <w:szCs w:val="24"/>
        </w:rPr>
      </w:pPr>
      <w:r>
        <w:rPr>
          <w:rFonts w:ascii="Garamond" w:hAnsi="Garamond"/>
          <w:kern w:val="0"/>
          <w:sz w:val="24"/>
          <w:szCs w:val="24"/>
          <w:vertAlign w:val="superscript"/>
        </w:rPr>
        <w:t>13</w:t>
      </w:r>
      <w:r>
        <w:rPr>
          <w:rFonts w:ascii="Garamond" w:hAnsi="Garamond"/>
          <w:kern w:val="0"/>
          <w:sz w:val="24"/>
          <w:szCs w:val="24"/>
        </w:rPr>
        <w:t xml:space="preserve">But I cry to you for help, </w:t>
      </w:r>
      <w:r>
        <w:rPr>
          <w:rFonts w:ascii="Garamond" w:hAnsi="Garamond"/>
          <w:smallCaps/>
          <w:kern w:val="0"/>
          <w:sz w:val="24"/>
          <w:szCs w:val="24"/>
          <w:lang w:val="it-IT"/>
        </w:rPr>
        <w:t>Lord</w:t>
      </w:r>
      <w:r>
        <w:rPr>
          <w:rFonts w:ascii="Garamond" w:hAnsi="Garamond"/>
          <w:kern w:val="0"/>
          <w:sz w:val="24"/>
          <w:szCs w:val="24"/>
        </w:rPr>
        <w:t>;</w:t>
      </w:r>
      <w:r>
        <w:rPr>
          <w:rFonts w:ascii="Garamond" w:eastAsia="Garamond" w:hAnsi="Garamond" w:cs="Garamond"/>
          <w:kern w:val="0"/>
          <w:sz w:val="24"/>
          <w:szCs w:val="24"/>
        </w:rPr>
        <w:br/>
      </w:r>
      <w:r>
        <w:rPr>
          <w:rFonts w:ascii="Garamond" w:eastAsia="Garamond" w:hAnsi="Garamond" w:cs="Garamond"/>
          <w:kern w:val="0"/>
          <w:sz w:val="24"/>
          <w:szCs w:val="24"/>
        </w:rPr>
        <w:tab/>
      </w:r>
      <w:r>
        <w:rPr>
          <w:rFonts w:ascii="Garamond" w:hAnsi="Garamond"/>
          <w:kern w:val="0"/>
          <w:sz w:val="24"/>
          <w:szCs w:val="24"/>
        </w:rPr>
        <w:t>in the morning my prayer comes before you.</w:t>
      </w:r>
      <w:r>
        <w:rPr>
          <w:rFonts w:ascii="Garamond" w:eastAsia="Garamond" w:hAnsi="Garamond" w:cs="Garamond"/>
          <w:kern w:val="0"/>
          <w:sz w:val="24"/>
          <w:szCs w:val="24"/>
        </w:rPr>
        <w:br/>
      </w:r>
      <w:r>
        <w:rPr>
          <w:rFonts w:ascii="Garamond" w:hAnsi="Garamond"/>
          <w:kern w:val="0"/>
          <w:sz w:val="24"/>
          <w:szCs w:val="24"/>
          <w:vertAlign w:val="superscript"/>
        </w:rPr>
        <w:t>14</w:t>
      </w:r>
      <w:r>
        <w:rPr>
          <w:rFonts w:ascii="Garamond" w:hAnsi="Garamond"/>
          <w:kern w:val="0"/>
          <w:sz w:val="24"/>
          <w:szCs w:val="24"/>
        </w:rPr>
        <w:t xml:space="preserve">Why, </w:t>
      </w:r>
      <w:r>
        <w:rPr>
          <w:rFonts w:ascii="Garamond" w:hAnsi="Garamond"/>
          <w:smallCaps/>
          <w:kern w:val="0"/>
          <w:sz w:val="24"/>
          <w:szCs w:val="24"/>
          <w:lang w:val="it-IT"/>
        </w:rPr>
        <w:t>Lord</w:t>
      </w:r>
      <w:r>
        <w:rPr>
          <w:rFonts w:ascii="Garamond" w:hAnsi="Garamond"/>
          <w:kern w:val="0"/>
          <w:sz w:val="24"/>
          <w:szCs w:val="24"/>
        </w:rPr>
        <w:t>, do you reject me</w:t>
      </w:r>
      <w:r>
        <w:rPr>
          <w:rFonts w:ascii="Garamond" w:eastAsia="Garamond" w:hAnsi="Garamond" w:cs="Garamond"/>
          <w:kern w:val="0"/>
          <w:sz w:val="24"/>
          <w:szCs w:val="24"/>
        </w:rPr>
        <w:br/>
      </w:r>
      <w:r>
        <w:rPr>
          <w:rFonts w:ascii="Garamond" w:eastAsia="Garamond" w:hAnsi="Garamond" w:cs="Garamond"/>
          <w:kern w:val="0"/>
          <w:sz w:val="24"/>
          <w:szCs w:val="24"/>
        </w:rPr>
        <w:tab/>
      </w:r>
      <w:r>
        <w:rPr>
          <w:rFonts w:ascii="Garamond" w:hAnsi="Garamond"/>
          <w:kern w:val="0"/>
          <w:sz w:val="24"/>
          <w:szCs w:val="24"/>
        </w:rPr>
        <w:t>and hide your face from me?</w:t>
      </w:r>
    </w:p>
    <w:p w14:paraId="213AAC6D" w14:textId="77777777" w:rsidR="00B33530" w:rsidRDefault="00BF3574" w:rsidP="0004238C">
      <w:pPr>
        <w:pStyle w:val="ResponseCongregation"/>
        <w:tabs>
          <w:tab w:val="right" w:pos="209"/>
          <w:tab w:val="left" w:pos="419"/>
          <w:tab w:val="left" w:pos="629"/>
          <w:tab w:val="left" w:pos="839"/>
          <w:tab w:val="left" w:pos="1049"/>
          <w:tab w:val="left" w:pos="1259"/>
          <w:tab w:val="left" w:pos="1469"/>
          <w:tab w:val="left" w:pos="1679"/>
          <w:tab w:val="left" w:pos="1889"/>
          <w:tab w:val="left" w:pos="2099"/>
          <w:tab w:val="left" w:pos="2309"/>
        </w:tabs>
        <w:spacing w:before="100" w:after="100"/>
        <w:ind w:left="0" w:firstLine="0"/>
        <w:rPr>
          <w:rFonts w:ascii="Garamond" w:hAnsi="Garamond"/>
          <w:kern w:val="0"/>
          <w:sz w:val="24"/>
          <w:szCs w:val="24"/>
        </w:rPr>
      </w:pPr>
      <w:r>
        <w:rPr>
          <w:rFonts w:ascii="Garamond" w:hAnsi="Garamond"/>
          <w:kern w:val="0"/>
          <w:sz w:val="24"/>
          <w:szCs w:val="24"/>
          <w:vertAlign w:val="superscript"/>
        </w:rPr>
        <w:t>15</w:t>
      </w:r>
      <w:r>
        <w:rPr>
          <w:rFonts w:ascii="Garamond" w:hAnsi="Garamond"/>
          <w:kern w:val="0"/>
          <w:sz w:val="24"/>
          <w:szCs w:val="24"/>
        </w:rPr>
        <w:t>From my youth I have suffered and been close to death;</w:t>
      </w:r>
      <w:r>
        <w:rPr>
          <w:rFonts w:ascii="Garamond" w:eastAsia="Garamond" w:hAnsi="Garamond" w:cs="Garamond"/>
          <w:kern w:val="0"/>
          <w:sz w:val="24"/>
          <w:szCs w:val="24"/>
        </w:rPr>
        <w:br/>
      </w:r>
      <w:r>
        <w:rPr>
          <w:rFonts w:ascii="Garamond" w:eastAsia="Garamond" w:hAnsi="Garamond" w:cs="Garamond"/>
          <w:kern w:val="0"/>
          <w:sz w:val="24"/>
          <w:szCs w:val="24"/>
        </w:rPr>
        <w:tab/>
      </w:r>
      <w:r>
        <w:rPr>
          <w:rFonts w:ascii="Garamond" w:hAnsi="Garamond"/>
          <w:kern w:val="0"/>
          <w:sz w:val="24"/>
          <w:szCs w:val="24"/>
          <w:lang w:val="pt-PT"/>
        </w:rPr>
        <w:t>I have borne your terrors and am in despair.</w:t>
      </w:r>
      <w:r>
        <w:rPr>
          <w:rFonts w:ascii="Garamond" w:eastAsia="Garamond" w:hAnsi="Garamond" w:cs="Garamond"/>
          <w:kern w:val="0"/>
          <w:sz w:val="24"/>
          <w:szCs w:val="24"/>
        </w:rPr>
        <w:br/>
      </w:r>
      <w:r>
        <w:rPr>
          <w:rFonts w:ascii="Garamond" w:hAnsi="Garamond"/>
          <w:kern w:val="0"/>
          <w:sz w:val="24"/>
          <w:szCs w:val="24"/>
          <w:vertAlign w:val="superscript"/>
        </w:rPr>
        <w:t>16</w:t>
      </w:r>
      <w:r>
        <w:rPr>
          <w:rFonts w:ascii="Garamond" w:hAnsi="Garamond"/>
          <w:kern w:val="0"/>
          <w:sz w:val="24"/>
          <w:szCs w:val="24"/>
        </w:rPr>
        <w:t>Your wrath has swept over me;</w:t>
      </w:r>
      <w:r>
        <w:rPr>
          <w:rFonts w:ascii="Garamond" w:eastAsia="Garamond" w:hAnsi="Garamond" w:cs="Garamond"/>
          <w:kern w:val="0"/>
          <w:sz w:val="24"/>
          <w:szCs w:val="24"/>
        </w:rPr>
        <w:br/>
      </w:r>
      <w:r>
        <w:rPr>
          <w:rFonts w:ascii="Garamond" w:eastAsia="Garamond" w:hAnsi="Garamond" w:cs="Garamond"/>
          <w:kern w:val="0"/>
          <w:sz w:val="24"/>
          <w:szCs w:val="24"/>
        </w:rPr>
        <w:tab/>
      </w:r>
      <w:r>
        <w:rPr>
          <w:rFonts w:ascii="Garamond" w:hAnsi="Garamond"/>
          <w:kern w:val="0"/>
          <w:sz w:val="24"/>
          <w:szCs w:val="24"/>
        </w:rPr>
        <w:t>your terrors have destroyed me.</w:t>
      </w:r>
      <w:r>
        <w:rPr>
          <w:rFonts w:ascii="Garamond" w:eastAsia="Garamond" w:hAnsi="Garamond" w:cs="Garamond"/>
          <w:kern w:val="0"/>
          <w:sz w:val="24"/>
          <w:szCs w:val="24"/>
        </w:rPr>
        <w:br/>
      </w:r>
      <w:r>
        <w:rPr>
          <w:rFonts w:ascii="Garamond" w:hAnsi="Garamond"/>
          <w:kern w:val="0"/>
          <w:sz w:val="24"/>
          <w:szCs w:val="24"/>
          <w:vertAlign w:val="superscript"/>
        </w:rPr>
        <w:t>17</w:t>
      </w:r>
      <w:r>
        <w:rPr>
          <w:rFonts w:ascii="Garamond" w:hAnsi="Garamond"/>
          <w:kern w:val="0"/>
          <w:sz w:val="24"/>
          <w:szCs w:val="24"/>
        </w:rPr>
        <w:t>All day long they surround me like a flood;</w:t>
      </w:r>
      <w:r>
        <w:rPr>
          <w:rFonts w:ascii="Garamond" w:eastAsia="Garamond" w:hAnsi="Garamond" w:cs="Garamond"/>
          <w:kern w:val="0"/>
          <w:sz w:val="24"/>
          <w:szCs w:val="24"/>
        </w:rPr>
        <w:br/>
      </w:r>
      <w:r>
        <w:rPr>
          <w:rFonts w:ascii="Garamond" w:eastAsia="Garamond" w:hAnsi="Garamond" w:cs="Garamond"/>
          <w:kern w:val="0"/>
          <w:sz w:val="24"/>
          <w:szCs w:val="24"/>
        </w:rPr>
        <w:tab/>
      </w:r>
      <w:r>
        <w:rPr>
          <w:rFonts w:ascii="Garamond" w:hAnsi="Garamond"/>
          <w:kern w:val="0"/>
          <w:sz w:val="24"/>
          <w:szCs w:val="24"/>
        </w:rPr>
        <w:t>they have completely engulfed me.</w:t>
      </w:r>
      <w:r>
        <w:rPr>
          <w:rFonts w:ascii="Garamond" w:eastAsia="Garamond" w:hAnsi="Garamond" w:cs="Garamond"/>
          <w:kern w:val="0"/>
          <w:sz w:val="24"/>
          <w:szCs w:val="24"/>
        </w:rPr>
        <w:br/>
      </w:r>
      <w:r>
        <w:rPr>
          <w:rFonts w:ascii="Garamond" w:hAnsi="Garamond"/>
          <w:kern w:val="0"/>
          <w:sz w:val="24"/>
          <w:szCs w:val="24"/>
          <w:vertAlign w:val="superscript"/>
        </w:rPr>
        <w:t>18</w:t>
      </w:r>
      <w:r>
        <w:rPr>
          <w:rFonts w:ascii="Garamond" w:hAnsi="Garamond"/>
          <w:kern w:val="0"/>
          <w:sz w:val="24"/>
          <w:szCs w:val="24"/>
        </w:rPr>
        <w:t>You have taken from me friend and neighbor—</w:t>
      </w:r>
      <w:r>
        <w:rPr>
          <w:rFonts w:ascii="Garamond" w:hAnsi="Garamond"/>
          <w:kern w:val="0"/>
          <w:sz w:val="24"/>
          <w:szCs w:val="24"/>
        </w:rPr>
        <w:br/>
      </w:r>
      <w:r>
        <w:rPr>
          <w:rFonts w:ascii="Garamond" w:hAnsi="Garamond"/>
          <w:kern w:val="0"/>
          <w:sz w:val="24"/>
          <w:szCs w:val="24"/>
        </w:rPr>
        <w:tab/>
        <w:t>darkness is my closest friend.</w:t>
      </w:r>
    </w:p>
    <w:p w14:paraId="32716D97" w14:textId="77777777" w:rsidR="00B33530" w:rsidRDefault="00B33530" w:rsidP="0004238C">
      <w:pPr>
        <w:pStyle w:val="ResponseCongregation"/>
        <w:tabs>
          <w:tab w:val="right" w:pos="209"/>
          <w:tab w:val="left" w:pos="419"/>
          <w:tab w:val="left" w:pos="629"/>
          <w:tab w:val="left" w:pos="839"/>
          <w:tab w:val="left" w:pos="1049"/>
          <w:tab w:val="left" w:pos="1259"/>
          <w:tab w:val="left" w:pos="1469"/>
          <w:tab w:val="left" w:pos="1679"/>
          <w:tab w:val="left" w:pos="1889"/>
          <w:tab w:val="left" w:pos="2099"/>
          <w:tab w:val="left" w:pos="2309"/>
        </w:tabs>
        <w:spacing w:before="100" w:after="100"/>
        <w:ind w:left="0" w:firstLine="0"/>
        <w:rPr>
          <w:rFonts w:ascii="Garamond" w:hAnsi="Garamond"/>
          <w:kern w:val="0"/>
          <w:sz w:val="24"/>
          <w:szCs w:val="24"/>
        </w:rPr>
        <w:sectPr w:rsidR="00B33530" w:rsidSect="00B33530">
          <w:pgSz w:w="10080" w:h="12240" w:orient="landscape" w:code="5"/>
          <w:pgMar w:top="720" w:right="720" w:bottom="720" w:left="720" w:header="288" w:footer="144" w:gutter="0"/>
          <w:cols w:num="2" w:space="720"/>
          <w:docGrid w:linePitch="326"/>
        </w:sectPr>
      </w:pPr>
    </w:p>
    <w:p w14:paraId="03FE4D8A" w14:textId="77777777" w:rsidR="00B33530" w:rsidRDefault="00B33530" w:rsidP="0004238C">
      <w:pPr>
        <w:pStyle w:val="ResponseCongregation"/>
        <w:tabs>
          <w:tab w:val="right" w:pos="209"/>
          <w:tab w:val="left" w:pos="419"/>
          <w:tab w:val="left" w:pos="629"/>
          <w:tab w:val="left" w:pos="839"/>
          <w:tab w:val="left" w:pos="1049"/>
          <w:tab w:val="left" w:pos="1259"/>
          <w:tab w:val="left" w:pos="1469"/>
          <w:tab w:val="left" w:pos="1679"/>
          <w:tab w:val="left" w:pos="1889"/>
          <w:tab w:val="left" w:pos="2099"/>
          <w:tab w:val="left" w:pos="2309"/>
        </w:tabs>
        <w:spacing w:before="100" w:after="100"/>
        <w:ind w:left="0" w:firstLine="0"/>
        <w:rPr>
          <w:rFonts w:ascii="Garamond" w:hAnsi="Garamond"/>
          <w:kern w:val="0"/>
          <w:sz w:val="24"/>
          <w:szCs w:val="24"/>
        </w:rPr>
      </w:pPr>
    </w:p>
    <w:p w14:paraId="33E271C5" w14:textId="77777777" w:rsidR="005516F6" w:rsidRDefault="005516F6" w:rsidP="0004238C">
      <w:pPr>
        <w:pStyle w:val="ResponseCongregation"/>
        <w:tabs>
          <w:tab w:val="right" w:pos="209"/>
          <w:tab w:val="left" w:pos="419"/>
          <w:tab w:val="left" w:pos="629"/>
          <w:tab w:val="left" w:pos="839"/>
          <w:tab w:val="left" w:pos="1049"/>
          <w:tab w:val="left" w:pos="1259"/>
          <w:tab w:val="left" w:pos="1469"/>
          <w:tab w:val="left" w:pos="1679"/>
          <w:tab w:val="left" w:pos="1889"/>
          <w:tab w:val="left" w:pos="2099"/>
          <w:tab w:val="left" w:pos="2309"/>
        </w:tabs>
        <w:spacing w:before="100" w:after="100"/>
        <w:ind w:left="0" w:firstLine="0"/>
        <w:rPr>
          <w:rFonts w:ascii="Garamond" w:hAnsi="Garamond"/>
          <w:kern w:val="0"/>
          <w:sz w:val="24"/>
          <w:szCs w:val="24"/>
        </w:rPr>
      </w:pPr>
    </w:p>
    <w:p w14:paraId="47F69EC9" w14:textId="77777777" w:rsidR="00414D0A" w:rsidRPr="004E028D" w:rsidRDefault="00414D0A" w:rsidP="00414D0A">
      <w:pPr>
        <w:pStyle w:val="ResponseCongregation"/>
        <w:tabs>
          <w:tab w:val="right" w:pos="209"/>
          <w:tab w:val="left" w:pos="419"/>
          <w:tab w:val="left" w:pos="629"/>
          <w:tab w:val="left" w:pos="839"/>
          <w:tab w:val="left" w:pos="1049"/>
          <w:tab w:val="left" w:pos="1259"/>
          <w:tab w:val="left" w:pos="1469"/>
          <w:tab w:val="left" w:pos="1679"/>
          <w:tab w:val="left" w:pos="1889"/>
          <w:tab w:val="left" w:pos="2099"/>
          <w:tab w:val="left" w:pos="2309"/>
        </w:tabs>
        <w:spacing w:before="100" w:after="100"/>
        <w:ind w:left="0" w:firstLine="0"/>
        <w:jc w:val="center"/>
        <w:rPr>
          <w:rFonts w:ascii="Candara" w:eastAsia="Candara" w:hAnsi="Candara" w:cs="Candara"/>
          <w:b/>
          <w:bCs/>
          <w:i/>
          <w:iCs/>
        </w:rPr>
      </w:pPr>
      <w:r w:rsidRPr="004E028D">
        <w:rPr>
          <w:rFonts w:ascii="Candara" w:eastAsia="Candara" w:hAnsi="Candara" w:cs="Candara"/>
          <w:i/>
          <w:iCs/>
        </w:rPr>
        <w:t>The minister exits in silence.</w:t>
      </w:r>
    </w:p>
    <w:p w14:paraId="5B365737" w14:textId="77777777" w:rsidR="00414D0A" w:rsidRPr="004E028D" w:rsidRDefault="00414D0A" w:rsidP="00414D0A">
      <w:pPr>
        <w:pStyle w:val="ListParagraph"/>
        <w:keepLines/>
        <w:widowControl w:val="0"/>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0"/>
        <w:jc w:val="center"/>
        <w:rPr>
          <w:rFonts w:ascii="Constantia" w:eastAsia="Constantia" w:hAnsi="Constantia" w:cs="Constantia"/>
          <w:sz w:val="20"/>
          <w:szCs w:val="20"/>
        </w:rPr>
      </w:pPr>
    </w:p>
    <w:p w14:paraId="4EBCBCC9" w14:textId="77777777" w:rsidR="00414D0A" w:rsidRPr="004E028D" w:rsidRDefault="00414D0A" w:rsidP="00414D0A">
      <w:pPr>
        <w:pStyle w:val="Heading4"/>
        <w:keepNext w:val="0"/>
        <w:spacing w:before="0" w:after="0"/>
        <w:jc w:val="center"/>
        <w:rPr>
          <w:rFonts w:ascii="Garamond" w:eastAsia="Garamond" w:hAnsi="Garamond" w:cs="Garamond"/>
          <w:b w:val="0"/>
          <w:bCs w:val="0"/>
          <w:i/>
          <w:iCs/>
          <w:sz w:val="20"/>
          <w:szCs w:val="20"/>
        </w:rPr>
      </w:pPr>
      <w:r w:rsidRPr="004E028D">
        <w:rPr>
          <w:rFonts w:ascii="Candara" w:eastAsia="Candara" w:hAnsi="Candara" w:cs="Candara"/>
          <w:b w:val="0"/>
          <w:bCs w:val="0"/>
          <w:i/>
          <w:iCs/>
          <w:sz w:val="20"/>
          <w:szCs w:val="20"/>
        </w:rPr>
        <w:t>Worshipers may remain for prayer and meditation before dispersing quietly.</w:t>
      </w:r>
    </w:p>
    <w:p w14:paraId="1D6A7C25" w14:textId="77777777" w:rsidR="00935CC3" w:rsidRDefault="00935CC3" w:rsidP="007F4E45">
      <w:pPr>
        <w:pStyle w:val="ResponseCongregation"/>
        <w:tabs>
          <w:tab w:val="right" w:pos="209"/>
          <w:tab w:val="left" w:pos="419"/>
          <w:tab w:val="left" w:pos="629"/>
          <w:tab w:val="left" w:pos="839"/>
          <w:tab w:val="left" w:pos="1049"/>
          <w:tab w:val="left" w:pos="1259"/>
          <w:tab w:val="left" w:pos="1469"/>
          <w:tab w:val="left" w:pos="1679"/>
          <w:tab w:val="left" w:pos="1889"/>
          <w:tab w:val="left" w:pos="2099"/>
          <w:tab w:val="left" w:pos="2309"/>
        </w:tabs>
        <w:spacing w:before="100" w:after="100"/>
        <w:ind w:left="0" w:firstLine="0"/>
        <w:rPr>
          <w:rFonts w:ascii="Garamond" w:eastAsia="Garamond" w:hAnsi="Garamond" w:cs="Garamond"/>
          <w:b/>
          <w:bCs/>
          <w:sz w:val="24"/>
          <w:szCs w:val="24"/>
        </w:rPr>
      </w:pPr>
    </w:p>
    <w:sectPr w:rsidR="00935CC3" w:rsidSect="00B33530">
      <w:type w:val="continuous"/>
      <w:pgSz w:w="10080" w:h="12240" w:orient="landscape" w:code="5"/>
      <w:pgMar w:top="720" w:right="720" w:bottom="720" w:left="720" w:header="288"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745F" w14:textId="77777777" w:rsidR="00BF3574" w:rsidRDefault="00BF3574">
      <w:r>
        <w:separator/>
      </w:r>
    </w:p>
  </w:endnote>
  <w:endnote w:type="continuationSeparator" w:id="0">
    <w:p w14:paraId="1DF67847" w14:textId="77777777" w:rsidR="00BF3574" w:rsidRDefault="00BF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altName w:val="Cambria"/>
    <w:charset w:val="00"/>
    <w:family w:val="roman"/>
    <w:pitch w:val="default"/>
  </w:font>
  <w:font w:name="Avenir Next Medium">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131516"/>
      <w:docPartObj>
        <w:docPartGallery w:val="Page Numbers (Bottom of Page)"/>
        <w:docPartUnique/>
      </w:docPartObj>
    </w:sdtPr>
    <w:sdtEndPr>
      <w:rPr>
        <w:noProof/>
      </w:rPr>
    </w:sdtEndPr>
    <w:sdtContent>
      <w:p w14:paraId="73A45421" w14:textId="77F601F9" w:rsidR="00993C19" w:rsidRDefault="00993C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1D1765" w14:textId="4913CD83" w:rsidR="00763987" w:rsidRDefault="00763987">
    <w:pPr>
      <w:pStyle w:val="Footer"/>
      <w:tabs>
        <w:tab w:val="clear" w:pos="9360"/>
        <w:tab w:val="right" w:pos="8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56EB" w14:textId="77777777" w:rsidR="00BF3574" w:rsidRDefault="00BF3574">
      <w:r>
        <w:separator/>
      </w:r>
    </w:p>
  </w:footnote>
  <w:footnote w:type="continuationSeparator" w:id="0">
    <w:p w14:paraId="047A72CC" w14:textId="77777777" w:rsidR="00BF3574" w:rsidRDefault="00BF3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61C6C"/>
    <w:multiLevelType w:val="hybridMultilevel"/>
    <w:tmpl w:val="957421E6"/>
    <w:numStyleLink w:val="ImportedStyle1"/>
  </w:abstractNum>
  <w:abstractNum w:abstractNumId="1" w15:restartNumberingAfterBreak="0">
    <w:nsid w:val="7F566C05"/>
    <w:multiLevelType w:val="hybridMultilevel"/>
    <w:tmpl w:val="957421E6"/>
    <w:styleLink w:val="ImportedStyle1"/>
    <w:lvl w:ilvl="0" w:tplc="CCCA03C8">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F4F08A">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38C25C8">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4AFBAE">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55A4454">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B7C6F58">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5AAA9F8">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08E8DE">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108A62C">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78153052">
    <w:abstractNumId w:val="1"/>
  </w:num>
  <w:num w:numId="2" w16cid:durableId="949318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987"/>
    <w:rsid w:val="00037EAB"/>
    <w:rsid w:val="0004238C"/>
    <w:rsid w:val="00297917"/>
    <w:rsid w:val="002C3E79"/>
    <w:rsid w:val="003E266D"/>
    <w:rsid w:val="00414D0A"/>
    <w:rsid w:val="00472BF9"/>
    <w:rsid w:val="00480F9B"/>
    <w:rsid w:val="004E028D"/>
    <w:rsid w:val="005210D7"/>
    <w:rsid w:val="005516F6"/>
    <w:rsid w:val="00572F91"/>
    <w:rsid w:val="00680BEC"/>
    <w:rsid w:val="00700BB3"/>
    <w:rsid w:val="00724D81"/>
    <w:rsid w:val="00763987"/>
    <w:rsid w:val="007E1241"/>
    <w:rsid w:val="007F4E45"/>
    <w:rsid w:val="00935CC3"/>
    <w:rsid w:val="0096424E"/>
    <w:rsid w:val="00993C19"/>
    <w:rsid w:val="00A31320"/>
    <w:rsid w:val="00B15BF0"/>
    <w:rsid w:val="00B33530"/>
    <w:rsid w:val="00BF3574"/>
    <w:rsid w:val="00D74C0A"/>
    <w:rsid w:val="00D839CB"/>
    <w:rsid w:val="00E16C07"/>
    <w:rsid w:val="00EB6BD7"/>
    <w:rsid w:val="00F7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7DE8"/>
  <w15:docId w15:val="{F7BEC85B-29E9-408E-856F-0FE9F664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next w:val="Body"/>
    <w:uiPriority w:val="9"/>
    <w:unhideWhenUsed/>
    <w:qFormat/>
    <w:pPr>
      <w:keepNext/>
      <w:spacing w:before="240" w:after="60"/>
      <w:outlineLvl w:val="3"/>
    </w:pPr>
    <w:rPr>
      <w:rFonts w:cs="Arial Unicode MS"/>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ResponseCongregation">
    <w:name w:val="Response: Congregation"/>
    <w:pPr>
      <w:spacing w:after="160"/>
      <w:ind w:left="540" w:hanging="540"/>
    </w:pPr>
    <w:rPr>
      <w:rFonts w:ascii="Avenir Next Demi Bold" w:hAnsi="Avenir Next Demi Bold" w:cs="Arial Unicode MS"/>
      <w:color w:val="000000"/>
      <w:kern w:val="30"/>
      <w:u w:color="000000"/>
    </w:rPr>
  </w:style>
  <w:style w:type="paragraph" w:customStyle="1" w:styleId="first-line-none">
    <w:name w:val="first-line-none"/>
    <w:pPr>
      <w:spacing w:before="100" w:after="100"/>
    </w:pPr>
    <w:rPr>
      <w:rFonts w:eastAsia="Times New Roman"/>
      <w:color w:val="000000"/>
      <w:sz w:val="24"/>
      <w:szCs w:val="24"/>
      <w:u w:color="000000"/>
    </w:rPr>
  </w:style>
  <w:style w:type="paragraph" w:customStyle="1" w:styleId="ResponseMinister">
    <w:name w:val="Response: Minister"/>
    <w:pPr>
      <w:spacing w:after="160"/>
      <w:ind w:left="540" w:hanging="540"/>
    </w:pPr>
    <w:rPr>
      <w:rFonts w:ascii="Avenir Next Medium" w:eastAsia="Avenir Next Medium" w:hAnsi="Avenir Next Medium" w:cs="Avenir Next Medium"/>
      <w:color w:val="000000"/>
      <w:kern w:val="30"/>
      <w:u w:color="000000"/>
    </w:rPr>
  </w:style>
  <w:style w:type="paragraph" w:styleId="FootnoteText">
    <w:name w:val="footnote text"/>
    <w:rPr>
      <w:rFonts w:ascii="Calibri" w:hAnsi="Calibri" w:cs="Arial Unicode MS"/>
      <w:color w:val="000000"/>
      <w:u w:color="000000"/>
    </w:rPr>
  </w:style>
  <w:style w:type="paragraph" w:customStyle="1" w:styleId="FreeForm">
    <w:name w:val="Free Form"/>
    <w:rPr>
      <w:rFonts w:ascii="Avenir Next Medium" w:eastAsia="Avenir Next Medium" w:hAnsi="Avenir Next Medium" w:cs="Avenir Next Medium"/>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styleId="Header">
    <w:name w:val="header"/>
    <w:basedOn w:val="Normal"/>
    <w:link w:val="HeaderChar"/>
    <w:uiPriority w:val="99"/>
    <w:unhideWhenUsed/>
    <w:rsid w:val="007E1241"/>
    <w:pPr>
      <w:tabs>
        <w:tab w:val="center" w:pos="4680"/>
        <w:tab w:val="right" w:pos="9360"/>
      </w:tabs>
    </w:pPr>
  </w:style>
  <w:style w:type="character" w:customStyle="1" w:styleId="HeaderChar">
    <w:name w:val="Header Char"/>
    <w:basedOn w:val="DefaultParagraphFont"/>
    <w:link w:val="Header"/>
    <w:uiPriority w:val="99"/>
    <w:rsid w:val="007E1241"/>
    <w:rPr>
      <w:sz w:val="24"/>
      <w:szCs w:val="24"/>
    </w:rPr>
  </w:style>
  <w:style w:type="character" w:customStyle="1" w:styleId="FooterChar">
    <w:name w:val="Footer Char"/>
    <w:basedOn w:val="DefaultParagraphFont"/>
    <w:link w:val="Footer"/>
    <w:uiPriority w:val="99"/>
    <w:rsid w:val="007E1241"/>
    <w:rPr>
      <w:rFonts w:ascii="Calibri" w:hAnsi="Calibri" w:cs="Arial Unicode MS"/>
      <w:color w:val="000000"/>
      <w:sz w:val="22"/>
      <w:szCs w:val="22"/>
      <w:u w:color="000000"/>
    </w:rPr>
  </w:style>
  <w:style w:type="character" w:customStyle="1" w:styleId="text">
    <w:name w:val="text"/>
    <w:basedOn w:val="DefaultParagraphFont"/>
    <w:rsid w:val="00D74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2152">
      <w:bodyDiv w:val="1"/>
      <w:marLeft w:val="0"/>
      <w:marRight w:val="0"/>
      <w:marTop w:val="0"/>
      <w:marBottom w:val="0"/>
      <w:divBdr>
        <w:top w:val="none" w:sz="0" w:space="0" w:color="auto"/>
        <w:left w:val="none" w:sz="0" w:space="0" w:color="auto"/>
        <w:bottom w:val="none" w:sz="0" w:space="0" w:color="auto"/>
        <w:right w:val="none" w:sz="0" w:space="0" w:color="auto"/>
      </w:divBdr>
    </w:div>
    <w:div w:id="1222212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12</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26</cp:revision>
  <cp:lastPrinted>2024-03-28T14:43:00Z</cp:lastPrinted>
  <dcterms:created xsi:type="dcterms:W3CDTF">2024-03-27T21:08:00Z</dcterms:created>
  <dcterms:modified xsi:type="dcterms:W3CDTF">2024-03-28T15:07:00Z</dcterms:modified>
</cp:coreProperties>
</file>